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D38" w:rsidRPr="00B63666" w:rsidRDefault="006107BB" w:rsidP="00B636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36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№1  засідання конкурсної комісії на заміщення вакантної посади  </w:t>
      </w:r>
      <w:r w:rsidRPr="00B63666">
        <w:rPr>
          <w:rFonts w:ascii="Times New Roman" w:hAnsi="Times New Roman" w:cs="Times New Roman"/>
          <w:b/>
          <w:sz w:val="28"/>
          <w:szCs w:val="28"/>
        </w:rPr>
        <w:t xml:space="preserve">директора  </w:t>
      </w:r>
      <w:proofErr w:type="spellStart"/>
      <w:r w:rsidRPr="00B63666">
        <w:rPr>
          <w:rFonts w:ascii="Times New Roman" w:hAnsi="Times New Roman" w:cs="Times New Roman"/>
          <w:b/>
          <w:sz w:val="28"/>
          <w:szCs w:val="28"/>
        </w:rPr>
        <w:t>Будинку</w:t>
      </w:r>
      <w:proofErr w:type="spellEnd"/>
      <w:r w:rsidRPr="00B636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666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Pr="00B6366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3666">
        <w:rPr>
          <w:rFonts w:ascii="Times New Roman" w:hAnsi="Times New Roman" w:cs="Times New Roman"/>
          <w:b/>
          <w:sz w:val="28"/>
          <w:szCs w:val="28"/>
        </w:rPr>
        <w:t>с.Руська</w:t>
      </w:r>
      <w:proofErr w:type="spellEnd"/>
      <w:r w:rsidRPr="00B63666">
        <w:rPr>
          <w:rFonts w:ascii="Times New Roman" w:hAnsi="Times New Roman" w:cs="Times New Roman"/>
          <w:b/>
          <w:sz w:val="28"/>
          <w:szCs w:val="28"/>
        </w:rPr>
        <w:t xml:space="preserve"> Поляна</w:t>
      </w:r>
    </w:p>
    <w:p w:rsidR="00371396" w:rsidRDefault="00371396" w:rsidP="00F246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0297A" w:rsidRDefault="00371396" w:rsidP="00F246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Поляна                                                       30 листопада 2016року        </w:t>
      </w:r>
    </w:p>
    <w:p w:rsidR="0030297A" w:rsidRDefault="0030297A" w:rsidP="00F246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0297A" w:rsidRDefault="0030297A" w:rsidP="00F246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Присутні:</w:t>
      </w:r>
    </w:p>
    <w:p w:rsidR="00FA3392" w:rsidRDefault="008B188F" w:rsidP="008B188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Гриценко Олег Григорович – сільський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Поляна;</w:t>
      </w:r>
    </w:p>
    <w:p w:rsidR="0030297A" w:rsidRDefault="004948A1" w:rsidP="0030297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Ірина Григорівна – секретар виконкому та сільської ради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Поляна</w:t>
      </w:r>
      <w:r w:rsidR="003713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97A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7139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71396" w:rsidRDefault="0030297A" w:rsidP="0030297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Юрьєва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Марина Петрівна – голова профкому по клубних установах Черкаського району;</w:t>
      </w:r>
      <w:r w:rsidR="0037139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0297A" w:rsidRDefault="0030297A" w:rsidP="0030297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Вивериця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Лідія Федорівна – бібліотекар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Руськополянської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 №1;</w:t>
      </w:r>
    </w:p>
    <w:p w:rsidR="0030297A" w:rsidRDefault="0030297A" w:rsidP="0030297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Хряпак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Анатолій Миколайович - 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Руськополянської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A177C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177C0" w:rsidRDefault="00A177C0" w:rsidP="0030297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Малюта Антоніна Іванівна - депутат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Руськополянської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працівник апарату виконкому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Руськополянської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</w:t>
      </w:r>
      <w:r w:rsidR="003E766D">
        <w:rPr>
          <w:rFonts w:ascii="Times New Roman" w:hAnsi="Times New Roman" w:cs="Times New Roman"/>
          <w:sz w:val="28"/>
          <w:szCs w:val="28"/>
          <w:lang w:val="uk-UA"/>
        </w:rPr>
        <w:t>ї ради;</w:t>
      </w:r>
    </w:p>
    <w:p w:rsidR="003E766D" w:rsidRDefault="003E766D" w:rsidP="0030297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Хряпак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 Василівна – економіст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Руськополянської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ради.</w:t>
      </w:r>
    </w:p>
    <w:p w:rsidR="00C74EE6" w:rsidRDefault="00C74EE6" w:rsidP="0030297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4EE6" w:rsidRDefault="00C74EE6" w:rsidP="00C74EE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:rsidR="00536383" w:rsidRDefault="00536383" w:rsidP="005363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обрання голови конкурсної комісії.</w:t>
      </w:r>
    </w:p>
    <w:p w:rsidR="00536383" w:rsidRDefault="00536383" w:rsidP="005363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розгляд заяв та документів, що надійшли до конкурсної комісії.</w:t>
      </w:r>
    </w:p>
    <w:p w:rsidR="000E4166" w:rsidRDefault="000E4166" w:rsidP="000E416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E4166" w:rsidRDefault="000E4166" w:rsidP="000E416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E4166">
        <w:rPr>
          <w:rFonts w:ascii="Times New Roman" w:hAnsi="Times New Roman" w:cs="Times New Roman"/>
          <w:sz w:val="28"/>
          <w:szCs w:val="28"/>
          <w:lang w:val="uk-UA"/>
        </w:rPr>
        <w:t>1.СЛУХАЛИ: Про обрання голови конкурсної комісії.</w:t>
      </w:r>
    </w:p>
    <w:p w:rsidR="000E4166" w:rsidRDefault="000E4166" w:rsidP="008236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Малюта А.І. внесла пропозицію обрати головою конкурсної комісії з проведення конкурсу на заміщення вакантної посади директора Будинку культури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Поляна </w:t>
      </w:r>
      <w:r w:rsidR="004D7F4B">
        <w:rPr>
          <w:rFonts w:ascii="Times New Roman" w:hAnsi="Times New Roman" w:cs="Times New Roman"/>
          <w:sz w:val="28"/>
          <w:szCs w:val="28"/>
          <w:lang w:val="uk-UA"/>
        </w:rPr>
        <w:t>Бондаренко Ірину Григорівну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6245" w:rsidRDefault="006C658A" w:rsidP="00FC02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Хряпак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А.М</w:t>
      </w:r>
      <w:r w:rsidR="00216245">
        <w:rPr>
          <w:rFonts w:ascii="Times New Roman" w:hAnsi="Times New Roman" w:cs="Times New Roman"/>
          <w:sz w:val="28"/>
          <w:szCs w:val="28"/>
          <w:lang w:val="uk-UA"/>
        </w:rPr>
        <w:t>.  підтрима</w:t>
      </w:r>
      <w:r w:rsidR="00EF1F4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16245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обрати головою конкурсної комісії  </w:t>
      </w:r>
      <w:r w:rsidR="004D7F4B">
        <w:rPr>
          <w:rFonts w:ascii="Times New Roman" w:hAnsi="Times New Roman" w:cs="Times New Roman"/>
          <w:sz w:val="28"/>
          <w:szCs w:val="28"/>
          <w:lang w:val="uk-UA"/>
        </w:rPr>
        <w:t>Бондаренко І.Г</w:t>
      </w:r>
      <w:r w:rsidR="002162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6245" w:rsidRDefault="00216245" w:rsidP="000E416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</w:p>
    <w:p w:rsidR="00216245" w:rsidRDefault="00216245" w:rsidP="00A8507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1.Обрати головою конкурсної комісії з проведення конкурсу на заміщення вакантної посади директора Будинку культури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Поляна </w:t>
      </w:r>
      <w:r w:rsidR="004D7F4B">
        <w:rPr>
          <w:rFonts w:ascii="Times New Roman" w:hAnsi="Times New Roman" w:cs="Times New Roman"/>
          <w:sz w:val="28"/>
          <w:szCs w:val="28"/>
          <w:lang w:val="uk-UA"/>
        </w:rPr>
        <w:t>Бондаренко Ірину Григорівну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6245" w:rsidRDefault="00586639" w:rsidP="000E416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    «За»  - 7</w:t>
      </w:r>
    </w:p>
    <w:p w:rsidR="00216245" w:rsidRDefault="00216245" w:rsidP="000E416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«Проти» - 0</w:t>
      </w:r>
    </w:p>
    <w:p w:rsidR="00216245" w:rsidRDefault="00216245" w:rsidP="000E416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«Утримались» - 0</w:t>
      </w:r>
    </w:p>
    <w:p w:rsidR="001E153C" w:rsidRDefault="001E153C" w:rsidP="000E416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СЛУХАЛИ:  Про розгляд заяв та документів, що надійшли до конкурсної комісії</w:t>
      </w:r>
      <w:r w:rsidR="002741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6936" w:rsidRDefault="00C75D03" w:rsidP="008469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Бондаренко І.Г.</w:t>
      </w:r>
      <w:r w:rsidR="002741C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84343">
        <w:rPr>
          <w:rFonts w:ascii="Times New Roman" w:hAnsi="Times New Roman" w:cs="Times New Roman"/>
          <w:sz w:val="28"/>
          <w:szCs w:val="28"/>
          <w:lang w:val="uk-UA"/>
        </w:rPr>
        <w:t>голову конкурсної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2741CD">
        <w:rPr>
          <w:rFonts w:ascii="Times New Roman" w:hAnsi="Times New Roman" w:cs="Times New Roman"/>
          <w:sz w:val="28"/>
          <w:szCs w:val="28"/>
          <w:lang w:val="uk-UA"/>
        </w:rPr>
        <w:t xml:space="preserve"> повідоми</w:t>
      </w:r>
      <w:r w:rsidR="00F501A8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2741CD">
        <w:rPr>
          <w:rFonts w:ascii="Times New Roman" w:hAnsi="Times New Roman" w:cs="Times New Roman"/>
          <w:sz w:val="28"/>
          <w:szCs w:val="28"/>
          <w:lang w:val="uk-UA"/>
        </w:rPr>
        <w:t>, що відповідно до розпорядження голови сільської ради від  19</w:t>
      </w:r>
      <w:r w:rsidR="00AB58AB">
        <w:rPr>
          <w:rFonts w:ascii="Times New Roman" w:hAnsi="Times New Roman" w:cs="Times New Roman"/>
          <w:sz w:val="28"/>
          <w:szCs w:val="28"/>
          <w:lang w:val="uk-UA"/>
        </w:rPr>
        <w:t xml:space="preserve"> жовтня 2016 року</w:t>
      </w:r>
      <w:r w:rsidR="00B02540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BE3F84">
        <w:rPr>
          <w:rFonts w:ascii="Times New Roman" w:hAnsi="Times New Roman" w:cs="Times New Roman"/>
          <w:sz w:val="28"/>
          <w:szCs w:val="28"/>
          <w:lang w:val="uk-UA"/>
        </w:rPr>
        <w:t xml:space="preserve">126 </w:t>
      </w:r>
      <w:r w:rsidR="00B02540">
        <w:rPr>
          <w:rFonts w:ascii="Times New Roman" w:hAnsi="Times New Roman" w:cs="Times New Roman"/>
          <w:sz w:val="28"/>
          <w:szCs w:val="28"/>
          <w:lang w:val="uk-UA"/>
        </w:rPr>
        <w:t xml:space="preserve">  було оголошено конкурс </w:t>
      </w:r>
      <w:r w:rsidR="00D02E07">
        <w:rPr>
          <w:rFonts w:ascii="Times New Roman" w:hAnsi="Times New Roman" w:cs="Times New Roman"/>
          <w:sz w:val="28"/>
          <w:szCs w:val="28"/>
          <w:lang w:val="uk-UA"/>
        </w:rPr>
        <w:t xml:space="preserve"> на заміщення вакантної посади директора  Будинку культури </w:t>
      </w:r>
      <w:proofErr w:type="spellStart"/>
      <w:r w:rsidR="00D02E07"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 w:rsidR="00D02E07">
        <w:rPr>
          <w:rFonts w:ascii="Times New Roman" w:hAnsi="Times New Roman" w:cs="Times New Roman"/>
          <w:sz w:val="28"/>
          <w:szCs w:val="28"/>
          <w:lang w:val="uk-UA"/>
        </w:rPr>
        <w:t xml:space="preserve"> Поляна. Інформацію про проведення конкурсу та перелік вимог до кандидатів на </w:t>
      </w:r>
      <w:r w:rsidR="00860777">
        <w:rPr>
          <w:rFonts w:ascii="Times New Roman" w:hAnsi="Times New Roman" w:cs="Times New Roman"/>
          <w:sz w:val="28"/>
          <w:szCs w:val="28"/>
          <w:lang w:val="uk-UA"/>
        </w:rPr>
        <w:t xml:space="preserve">заміщення вакантної посади  директора  Будинку культури </w:t>
      </w:r>
      <w:proofErr w:type="spellStart"/>
      <w:r w:rsidR="00860777"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 w:rsidR="00860777">
        <w:rPr>
          <w:rFonts w:ascii="Times New Roman" w:hAnsi="Times New Roman" w:cs="Times New Roman"/>
          <w:sz w:val="28"/>
          <w:szCs w:val="28"/>
          <w:lang w:val="uk-UA"/>
        </w:rPr>
        <w:t xml:space="preserve"> Поляна</w:t>
      </w:r>
      <w:r w:rsidR="00B90483">
        <w:rPr>
          <w:rFonts w:ascii="Times New Roman" w:hAnsi="Times New Roman" w:cs="Times New Roman"/>
          <w:sz w:val="28"/>
          <w:szCs w:val="28"/>
          <w:lang w:val="uk-UA"/>
        </w:rPr>
        <w:t xml:space="preserve"> було опубліковано </w:t>
      </w:r>
      <w:r w:rsidR="005038F3">
        <w:rPr>
          <w:rFonts w:ascii="Times New Roman" w:hAnsi="Times New Roman" w:cs="Times New Roman"/>
          <w:sz w:val="28"/>
          <w:szCs w:val="28"/>
          <w:lang w:val="uk-UA"/>
        </w:rPr>
        <w:t xml:space="preserve"> 19.10.2016 р. на офіційному  сайті </w:t>
      </w:r>
      <w:proofErr w:type="spellStart"/>
      <w:r w:rsidR="005038F3">
        <w:rPr>
          <w:rFonts w:ascii="Times New Roman" w:hAnsi="Times New Roman" w:cs="Times New Roman"/>
          <w:sz w:val="28"/>
          <w:szCs w:val="28"/>
          <w:lang w:val="uk-UA"/>
        </w:rPr>
        <w:t>Руськополянської</w:t>
      </w:r>
      <w:proofErr w:type="spellEnd"/>
      <w:r w:rsidR="005038F3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та в газеті «Сільські обрії»</w:t>
      </w:r>
      <w:r w:rsidR="00D36F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E153C" w:rsidRDefault="005115CF" w:rsidP="008469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період від 19.10.2016р. по 19.11.2016р. </w:t>
      </w:r>
      <w:r w:rsidR="00FD2584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="00FD2584">
        <w:rPr>
          <w:rFonts w:ascii="Times New Roman" w:hAnsi="Times New Roman" w:cs="Times New Roman"/>
          <w:sz w:val="28"/>
          <w:szCs w:val="28"/>
          <w:lang w:val="uk-UA"/>
        </w:rPr>
        <w:t>Руськополянської</w:t>
      </w:r>
      <w:proofErr w:type="spellEnd"/>
      <w:r w:rsidR="00FD2584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подано документи на заміщення вакантної посади директора  Будинку культури </w:t>
      </w:r>
      <w:proofErr w:type="spellStart"/>
      <w:r w:rsidR="00FD2584"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 w:rsidR="00FD2584">
        <w:rPr>
          <w:rFonts w:ascii="Times New Roman" w:hAnsi="Times New Roman" w:cs="Times New Roman"/>
          <w:sz w:val="28"/>
          <w:szCs w:val="28"/>
          <w:lang w:val="uk-UA"/>
        </w:rPr>
        <w:t xml:space="preserve"> Поляна </w:t>
      </w:r>
      <w:r w:rsidR="00CF2F0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proofErr w:type="spellStart"/>
      <w:r w:rsidR="00CF2F00">
        <w:rPr>
          <w:rFonts w:ascii="Times New Roman" w:hAnsi="Times New Roman" w:cs="Times New Roman"/>
          <w:sz w:val="28"/>
          <w:szCs w:val="28"/>
          <w:lang w:val="uk-UA"/>
        </w:rPr>
        <w:t>Кондесь</w:t>
      </w:r>
      <w:proofErr w:type="spellEnd"/>
      <w:r w:rsidR="00CF2F00">
        <w:rPr>
          <w:rFonts w:ascii="Times New Roman" w:hAnsi="Times New Roman" w:cs="Times New Roman"/>
          <w:sz w:val="28"/>
          <w:szCs w:val="28"/>
          <w:lang w:val="uk-UA"/>
        </w:rPr>
        <w:t xml:space="preserve"> Алли Володимирівни, 1980р.н., має повну вищу освіту, у 2006 році закінчила Київський національний університет культури і мистецтв за спеціальністю «Культурологія» та здобула кваліфікацію викладача історії та теорії культури. З 03.07.2007 р. по 20.05.2014 займала посаду методиста районного </w:t>
      </w:r>
      <w:proofErr w:type="spellStart"/>
      <w:r w:rsidR="00CF2F00">
        <w:rPr>
          <w:rFonts w:ascii="Times New Roman" w:hAnsi="Times New Roman" w:cs="Times New Roman"/>
          <w:sz w:val="28"/>
          <w:szCs w:val="28"/>
          <w:lang w:val="uk-UA"/>
        </w:rPr>
        <w:t>організаційно-</w:t>
      </w:r>
      <w:proofErr w:type="spellEnd"/>
      <w:r w:rsidR="00CF2F00">
        <w:rPr>
          <w:rFonts w:ascii="Times New Roman" w:hAnsi="Times New Roman" w:cs="Times New Roman"/>
          <w:sz w:val="28"/>
          <w:szCs w:val="28"/>
          <w:lang w:val="uk-UA"/>
        </w:rPr>
        <w:t xml:space="preserve"> методичного центру народної творчості відділу культури і туризму Черкаської РДА.</w:t>
      </w:r>
      <w:r w:rsidR="00890657">
        <w:rPr>
          <w:rFonts w:ascii="Times New Roman" w:hAnsi="Times New Roman" w:cs="Times New Roman"/>
          <w:sz w:val="28"/>
          <w:szCs w:val="28"/>
          <w:lang w:val="uk-UA"/>
        </w:rPr>
        <w:t xml:space="preserve"> З 2014 року по даний час працювала директором Будинку культури </w:t>
      </w:r>
      <w:proofErr w:type="spellStart"/>
      <w:r w:rsidR="00890657"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 w:rsidR="00890657">
        <w:rPr>
          <w:rFonts w:ascii="Times New Roman" w:hAnsi="Times New Roman" w:cs="Times New Roman"/>
          <w:sz w:val="28"/>
          <w:szCs w:val="28"/>
          <w:lang w:val="uk-UA"/>
        </w:rPr>
        <w:t xml:space="preserve"> Поляна.</w:t>
      </w:r>
    </w:p>
    <w:p w:rsidR="00890657" w:rsidRDefault="00890657" w:rsidP="008469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Конкурсна комісія, розглянувши документи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Кондесь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 w:rsidR="00A77545">
        <w:rPr>
          <w:rFonts w:ascii="Times New Roman" w:hAnsi="Times New Roman" w:cs="Times New Roman"/>
          <w:sz w:val="28"/>
          <w:szCs w:val="28"/>
          <w:lang w:val="uk-UA"/>
        </w:rPr>
        <w:t xml:space="preserve"> на відповідність встановленим кваліфікаційним вимогам та вимогам конкурсу</w:t>
      </w:r>
      <w:r w:rsidR="001C5E45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директора Будинку культури </w:t>
      </w:r>
      <w:proofErr w:type="spellStart"/>
      <w:r w:rsidR="001C5E45"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 w:rsidR="001C5E45">
        <w:rPr>
          <w:rFonts w:ascii="Times New Roman" w:hAnsi="Times New Roman" w:cs="Times New Roman"/>
          <w:sz w:val="28"/>
          <w:szCs w:val="28"/>
          <w:lang w:val="uk-UA"/>
        </w:rPr>
        <w:t xml:space="preserve"> Поляна, дійшла до висновку</w:t>
      </w:r>
      <w:r w:rsidR="00E56ECC">
        <w:rPr>
          <w:rFonts w:ascii="Times New Roman" w:hAnsi="Times New Roman" w:cs="Times New Roman"/>
          <w:sz w:val="28"/>
          <w:szCs w:val="28"/>
          <w:lang w:val="uk-UA"/>
        </w:rPr>
        <w:t>, у зв’язку із наявністю лише одного претендента  на заміщення вакантної посади, конкурс не проводиться.</w:t>
      </w:r>
    </w:p>
    <w:p w:rsidR="00713583" w:rsidRDefault="00F91D78" w:rsidP="008469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скільки подані документи відповідають встановленим вимогам</w:t>
      </w:r>
      <w:r>
        <w:rPr>
          <w:rFonts w:ascii="Times New Roman" w:hAnsi="Times New Roman" w:cs="Times New Roman"/>
          <w:sz w:val="28"/>
          <w:szCs w:val="28"/>
          <w:lang w:val="uk-UA"/>
        </w:rPr>
        <w:t>,в</w:t>
      </w:r>
      <w:bookmarkStart w:id="0" w:name="_GoBack"/>
      <w:bookmarkEnd w:id="0"/>
      <w:r w:rsidR="00713583">
        <w:rPr>
          <w:rFonts w:ascii="Times New Roman" w:hAnsi="Times New Roman" w:cs="Times New Roman"/>
          <w:sz w:val="28"/>
          <w:szCs w:val="28"/>
          <w:lang w:val="uk-UA"/>
        </w:rPr>
        <w:t xml:space="preserve">несено пропозицію провести співбесіду з </w:t>
      </w:r>
      <w:proofErr w:type="spellStart"/>
      <w:r w:rsidR="00713583">
        <w:rPr>
          <w:rFonts w:ascii="Times New Roman" w:hAnsi="Times New Roman" w:cs="Times New Roman"/>
          <w:sz w:val="28"/>
          <w:szCs w:val="28"/>
          <w:lang w:val="uk-UA"/>
        </w:rPr>
        <w:t>Кондесь</w:t>
      </w:r>
      <w:proofErr w:type="spellEnd"/>
      <w:r w:rsidR="00713583">
        <w:rPr>
          <w:rFonts w:ascii="Times New Roman" w:hAnsi="Times New Roman" w:cs="Times New Roman"/>
          <w:sz w:val="28"/>
          <w:szCs w:val="28"/>
          <w:lang w:val="uk-UA"/>
        </w:rPr>
        <w:t xml:space="preserve"> А.В., кандидатом на заміщення вакантної посади директора Будинку культури </w:t>
      </w:r>
      <w:proofErr w:type="spellStart"/>
      <w:r w:rsidR="00713583"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 w:rsidR="00713583">
        <w:rPr>
          <w:rFonts w:ascii="Times New Roman" w:hAnsi="Times New Roman" w:cs="Times New Roman"/>
          <w:sz w:val="28"/>
          <w:szCs w:val="28"/>
          <w:lang w:val="uk-UA"/>
        </w:rPr>
        <w:t xml:space="preserve"> Поляна.</w:t>
      </w:r>
    </w:p>
    <w:p w:rsidR="00713583" w:rsidRDefault="00713583" w:rsidP="008469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:rsidR="00713583" w:rsidRDefault="00713583" w:rsidP="008469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Юрьєва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Марина Петрівна, </w:t>
      </w:r>
      <w:r w:rsidRPr="007135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Вивериця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Лідія Федорівна підтримали пропозицію провести співбесіду з  кандидатом на заміщення вакантної посади директора Будинку культури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Поляна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Кондесь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</w:p>
    <w:p w:rsidR="00646416" w:rsidRDefault="00646416" w:rsidP="008469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:rsidR="00646416" w:rsidRDefault="00646416" w:rsidP="006464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6416">
        <w:rPr>
          <w:rFonts w:ascii="Times New Roman" w:hAnsi="Times New Roman" w:cs="Times New Roman"/>
          <w:sz w:val="28"/>
          <w:szCs w:val="28"/>
          <w:lang w:val="uk-UA"/>
        </w:rPr>
        <w:t>Провести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співбесіду </w:t>
      </w:r>
      <w:r w:rsidR="00087E25">
        <w:rPr>
          <w:rFonts w:ascii="Times New Roman" w:hAnsi="Times New Roman" w:cs="Times New Roman"/>
          <w:sz w:val="28"/>
          <w:szCs w:val="28"/>
          <w:lang w:val="uk-UA"/>
        </w:rPr>
        <w:t xml:space="preserve"> з кандидатом </w:t>
      </w:r>
      <w:r w:rsidR="008D20BD">
        <w:rPr>
          <w:rFonts w:ascii="Times New Roman" w:hAnsi="Times New Roman" w:cs="Times New Roman"/>
          <w:sz w:val="28"/>
          <w:szCs w:val="28"/>
          <w:lang w:val="uk-UA"/>
        </w:rPr>
        <w:t xml:space="preserve">на заміщення вакантної посади директора Будинку культури </w:t>
      </w:r>
      <w:proofErr w:type="spellStart"/>
      <w:r w:rsidR="008D20BD">
        <w:rPr>
          <w:rFonts w:ascii="Times New Roman" w:hAnsi="Times New Roman" w:cs="Times New Roman"/>
          <w:sz w:val="28"/>
          <w:szCs w:val="28"/>
          <w:lang w:val="uk-UA"/>
        </w:rPr>
        <w:t>с.Руська</w:t>
      </w:r>
      <w:proofErr w:type="spellEnd"/>
      <w:r w:rsidR="008D20BD">
        <w:rPr>
          <w:rFonts w:ascii="Times New Roman" w:hAnsi="Times New Roman" w:cs="Times New Roman"/>
          <w:sz w:val="28"/>
          <w:szCs w:val="28"/>
          <w:lang w:val="uk-UA"/>
        </w:rPr>
        <w:t xml:space="preserve"> Поляна </w:t>
      </w:r>
      <w:proofErr w:type="spellStart"/>
      <w:r w:rsidR="008D20BD">
        <w:rPr>
          <w:rFonts w:ascii="Times New Roman" w:hAnsi="Times New Roman" w:cs="Times New Roman"/>
          <w:sz w:val="28"/>
          <w:szCs w:val="28"/>
          <w:lang w:val="uk-UA"/>
        </w:rPr>
        <w:t>Кондесь</w:t>
      </w:r>
      <w:proofErr w:type="spellEnd"/>
      <w:r w:rsidR="008D20BD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</w:p>
    <w:p w:rsidR="008D20BD" w:rsidRDefault="008D20BD" w:rsidP="008D20B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0BD" w:rsidRPr="00646416" w:rsidRDefault="008D20BD" w:rsidP="008D20B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20BD" w:rsidRDefault="000A4E5D" w:rsidP="008D20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Голосували:    «За»  - 7</w:t>
      </w:r>
    </w:p>
    <w:p w:rsidR="008D20BD" w:rsidRDefault="008D20BD" w:rsidP="008D20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«Проти» - 0</w:t>
      </w:r>
    </w:p>
    <w:p w:rsidR="008D20BD" w:rsidRDefault="008D20BD" w:rsidP="008D20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«Утримались» - 0</w:t>
      </w:r>
    </w:p>
    <w:p w:rsidR="00D942A3" w:rsidRDefault="00D942A3" w:rsidP="008D20B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392" w:rsidRDefault="00FA3392" w:rsidP="00CC4A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Гриценко Олег Григорович</w:t>
      </w:r>
    </w:p>
    <w:p w:rsidR="00CC4AEA" w:rsidRDefault="00CC4AEA" w:rsidP="00CC4A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Ірина Григорівна  </w:t>
      </w:r>
    </w:p>
    <w:p w:rsidR="00CC4AEA" w:rsidRDefault="00CC4AEA" w:rsidP="00CC4AE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Юрьєва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Марина Петрівна </w:t>
      </w:r>
    </w:p>
    <w:p w:rsidR="00CC4AEA" w:rsidRDefault="00CC4AEA" w:rsidP="00CC4AE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Вивериця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Лідія Федорівна </w:t>
      </w:r>
    </w:p>
    <w:p w:rsidR="00CC4AEA" w:rsidRDefault="00CC4AEA" w:rsidP="00CC4AE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Хряпак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Анатолій Миколайович </w:t>
      </w:r>
    </w:p>
    <w:p w:rsidR="00CC4AEA" w:rsidRDefault="00CC4AEA" w:rsidP="00CC4A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Малюта Антоніна Іванівна </w:t>
      </w:r>
    </w:p>
    <w:p w:rsidR="000A4E5D" w:rsidRDefault="000A4E5D" w:rsidP="00CC4AEA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Хряпак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 Сергіївна</w:t>
      </w:r>
    </w:p>
    <w:p w:rsidR="00F77427" w:rsidRDefault="00F77427" w:rsidP="00CC4AE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77427" w:rsidRDefault="00876697" w:rsidP="00CC4A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77427">
        <w:rPr>
          <w:rFonts w:ascii="Times New Roman" w:hAnsi="Times New Roman" w:cs="Times New Roman"/>
          <w:sz w:val="28"/>
          <w:szCs w:val="28"/>
          <w:lang w:val="uk-UA"/>
        </w:rPr>
        <w:t>Чередніченко</w:t>
      </w:r>
      <w:proofErr w:type="spellEnd"/>
      <w:r w:rsidR="00F774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Вікторівна</w:t>
      </w:r>
      <w:r w:rsidR="00C238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238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2380F">
        <w:rPr>
          <w:rFonts w:ascii="Times New Roman" w:hAnsi="Times New Roman" w:cs="Times New Roman"/>
          <w:sz w:val="28"/>
          <w:szCs w:val="28"/>
          <w:lang w:val="uk-UA"/>
        </w:rPr>
        <w:t xml:space="preserve">екретар комісії                                      </w:t>
      </w:r>
    </w:p>
    <w:p w:rsidR="00CC4AEA" w:rsidRDefault="00CC4AEA" w:rsidP="00CC4AE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4EE6" w:rsidRPr="00371396" w:rsidRDefault="00C74EE6" w:rsidP="00CC4AE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74EE6" w:rsidRPr="0037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11FB7"/>
    <w:multiLevelType w:val="hybridMultilevel"/>
    <w:tmpl w:val="6A106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86DE4"/>
    <w:multiLevelType w:val="hybridMultilevel"/>
    <w:tmpl w:val="1EBC51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F7"/>
    <w:rsid w:val="00087E25"/>
    <w:rsid w:val="000A4E5D"/>
    <w:rsid w:val="000C368C"/>
    <w:rsid w:val="000D6BE6"/>
    <w:rsid w:val="000E4166"/>
    <w:rsid w:val="001C5E45"/>
    <w:rsid w:val="001E153C"/>
    <w:rsid w:val="00216245"/>
    <w:rsid w:val="0022076B"/>
    <w:rsid w:val="002412B1"/>
    <w:rsid w:val="002741CD"/>
    <w:rsid w:val="002D0D04"/>
    <w:rsid w:val="0030297A"/>
    <w:rsid w:val="00371396"/>
    <w:rsid w:val="003E766D"/>
    <w:rsid w:val="00404B90"/>
    <w:rsid w:val="004201B5"/>
    <w:rsid w:val="00437B7B"/>
    <w:rsid w:val="00444D38"/>
    <w:rsid w:val="00463AFA"/>
    <w:rsid w:val="00464D10"/>
    <w:rsid w:val="004662D4"/>
    <w:rsid w:val="004948A1"/>
    <w:rsid w:val="004D7F4B"/>
    <w:rsid w:val="005038F3"/>
    <w:rsid w:val="005068EB"/>
    <w:rsid w:val="005115CF"/>
    <w:rsid w:val="00536383"/>
    <w:rsid w:val="00586639"/>
    <w:rsid w:val="005E4703"/>
    <w:rsid w:val="006107BB"/>
    <w:rsid w:val="006212D6"/>
    <w:rsid w:val="00646416"/>
    <w:rsid w:val="006C658A"/>
    <w:rsid w:val="00713583"/>
    <w:rsid w:val="0079017C"/>
    <w:rsid w:val="00823647"/>
    <w:rsid w:val="008335F7"/>
    <w:rsid w:val="00846936"/>
    <w:rsid w:val="00860777"/>
    <w:rsid w:val="00876697"/>
    <w:rsid w:val="00884343"/>
    <w:rsid w:val="00890657"/>
    <w:rsid w:val="008B188F"/>
    <w:rsid w:val="008C5321"/>
    <w:rsid w:val="008D20BD"/>
    <w:rsid w:val="00944AFC"/>
    <w:rsid w:val="009C4D43"/>
    <w:rsid w:val="009C6315"/>
    <w:rsid w:val="00A177C0"/>
    <w:rsid w:val="00A77545"/>
    <w:rsid w:val="00A85074"/>
    <w:rsid w:val="00A974CA"/>
    <w:rsid w:val="00AB58AB"/>
    <w:rsid w:val="00AC26FC"/>
    <w:rsid w:val="00B02540"/>
    <w:rsid w:val="00B63666"/>
    <w:rsid w:val="00B90483"/>
    <w:rsid w:val="00BC420A"/>
    <w:rsid w:val="00BE06CE"/>
    <w:rsid w:val="00BE3F84"/>
    <w:rsid w:val="00C2380F"/>
    <w:rsid w:val="00C74EE6"/>
    <w:rsid w:val="00C75D03"/>
    <w:rsid w:val="00CC4AEA"/>
    <w:rsid w:val="00CF2F00"/>
    <w:rsid w:val="00D02E07"/>
    <w:rsid w:val="00D36F2B"/>
    <w:rsid w:val="00D514B8"/>
    <w:rsid w:val="00D942A3"/>
    <w:rsid w:val="00E56ECC"/>
    <w:rsid w:val="00E74775"/>
    <w:rsid w:val="00E8411E"/>
    <w:rsid w:val="00EE1BDE"/>
    <w:rsid w:val="00EF1F48"/>
    <w:rsid w:val="00F126F7"/>
    <w:rsid w:val="00F12A96"/>
    <w:rsid w:val="00F246C6"/>
    <w:rsid w:val="00F501A8"/>
    <w:rsid w:val="00F77427"/>
    <w:rsid w:val="00F91D78"/>
    <w:rsid w:val="00FA3392"/>
    <w:rsid w:val="00FC0243"/>
    <w:rsid w:val="00FD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dcterms:created xsi:type="dcterms:W3CDTF">2016-11-29T07:37:00Z</dcterms:created>
  <dcterms:modified xsi:type="dcterms:W3CDTF">2016-11-30T09:59:00Z</dcterms:modified>
</cp:coreProperties>
</file>