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BD" w:rsidRPr="005819BD" w:rsidRDefault="005819BD" w:rsidP="005819BD">
      <w:pPr>
        <w:spacing w:after="0" w:line="240" w:lineRule="auto"/>
        <w:jc w:val="center"/>
        <w:rPr>
          <w:rFonts w:ascii="Times New Roman" w:eastAsia="Times New Roman" w:hAnsi="Times New Roman" w:cs="Times New Roman"/>
          <w:bCs/>
          <w:sz w:val="28"/>
          <w:szCs w:val="28"/>
          <w:lang w:val="uk-UA" w:eastAsia="ru-RU"/>
        </w:rPr>
      </w:pPr>
      <w:r w:rsidRPr="005819BD">
        <w:rPr>
          <w:rFonts w:ascii="Times New Roman" w:eastAsia="Times New Roman" w:hAnsi="Times New Roman" w:cs="Times New Roman"/>
          <w:bCs/>
          <w:sz w:val="28"/>
          <w:szCs w:val="28"/>
          <w:lang w:val="uk-UA" w:eastAsia="ru-RU"/>
        </w:rPr>
        <w:t>РУСЬКОПОЛЯНСЬКА СІЛЬСЬКА РАДА</w:t>
      </w:r>
    </w:p>
    <w:p w:rsidR="005819BD" w:rsidRPr="005819BD" w:rsidRDefault="005819BD" w:rsidP="005819BD">
      <w:pPr>
        <w:spacing w:after="0" w:line="240" w:lineRule="auto"/>
        <w:jc w:val="center"/>
        <w:rPr>
          <w:rFonts w:ascii="Times New Roman" w:eastAsia="Times New Roman" w:hAnsi="Times New Roman" w:cs="Times New Roman"/>
          <w:bCs/>
          <w:sz w:val="28"/>
          <w:szCs w:val="28"/>
          <w:lang w:val="uk-UA" w:eastAsia="ru-RU"/>
        </w:rPr>
      </w:pPr>
      <w:r w:rsidRPr="005819BD">
        <w:rPr>
          <w:rFonts w:ascii="Times New Roman" w:eastAsia="Times New Roman" w:hAnsi="Times New Roman" w:cs="Times New Roman"/>
          <w:bCs/>
          <w:sz w:val="28"/>
          <w:szCs w:val="28"/>
          <w:lang w:val="uk-UA" w:eastAsia="ru-RU"/>
        </w:rPr>
        <w:t>ВИКОНАВЧИЙ КОМІТЕТ</w:t>
      </w:r>
    </w:p>
    <w:p w:rsidR="005819BD" w:rsidRPr="005819BD" w:rsidRDefault="00671197" w:rsidP="005819BD">
      <w:pPr>
        <w:keepNext/>
        <w:spacing w:after="0" w:line="240" w:lineRule="auto"/>
        <w:ind w:left="-720"/>
        <w:jc w:val="center"/>
        <w:outlineLvl w:val="0"/>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CE574D">
        <w:rPr>
          <w:rFonts w:ascii="Times New Roman" w:eastAsia="Times New Roman" w:hAnsi="Times New Roman" w:cs="Times New Roman"/>
          <w:bCs/>
          <w:sz w:val="28"/>
          <w:szCs w:val="28"/>
          <w:lang w:val="uk-UA" w:eastAsia="ru-RU"/>
        </w:rPr>
        <w:t xml:space="preserve">ПРОЕКТ  </w:t>
      </w:r>
      <w:r w:rsidR="005819BD" w:rsidRPr="005819BD">
        <w:rPr>
          <w:rFonts w:ascii="Times New Roman" w:eastAsia="Times New Roman" w:hAnsi="Times New Roman" w:cs="Times New Roman"/>
          <w:bCs/>
          <w:sz w:val="28"/>
          <w:szCs w:val="28"/>
          <w:lang w:val="uk-UA" w:eastAsia="ru-RU"/>
        </w:rPr>
        <w:t>РІШЕННЯ</w:t>
      </w:r>
    </w:p>
    <w:p w:rsidR="005819BD" w:rsidRPr="005819BD" w:rsidRDefault="005819BD" w:rsidP="005819BD">
      <w:pPr>
        <w:spacing w:after="0" w:line="240" w:lineRule="auto"/>
        <w:rPr>
          <w:rFonts w:ascii="Times New Roman" w:eastAsia="Times New Roman" w:hAnsi="Times New Roman" w:cs="Times New Roman"/>
          <w:sz w:val="24"/>
          <w:szCs w:val="24"/>
          <w:lang w:val="uk-UA" w:eastAsia="ru-RU"/>
        </w:rPr>
      </w:pPr>
    </w:p>
    <w:p w:rsidR="00B0762A" w:rsidRDefault="00B0762A" w:rsidP="005819BD">
      <w:pPr>
        <w:spacing w:after="0" w:line="240" w:lineRule="auto"/>
        <w:rPr>
          <w:rFonts w:ascii="Times New Roman" w:eastAsia="Times New Roman" w:hAnsi="Times New Roman" w:cs="Times New Roman"/>
          <w:sz w:val="28"/>
          <w:szCs w:val="24"/>
          <w:u w:val="single"/>
          <w:lang w:val="uk-UA" w:eastAsia="ru-RU"/>
        </w:rPr>
      </w:pPr>
    </w:p>
    <w:p w:rsidR="00B0762A" w:rsidRDefault="00B0762A" w:rsidP="005819BD">
      <w:pPr>
        <w:spacing w:after="0" w:line="240" w:lineRule="auto"/>
        <w:rPr>
          <w:rFonts w:ascii="Times New Roman" w:eastAsia="Times New Roman" w:hAnsi="Times New Roman" w:cs="Times New Roman"/>
          <w:sz w:val="28"/>
          <w:szCs w:val="24"/>
          <w:u w:val="single"/>
          <w:lang w:val="uk-UA" w:eastAsia="ru-RU"/>
        </w:rPr>
      </w:pPr>
    </w:p>
    <w:p w:rsidR="005819BD" w:rsidRPr="005819BD" w:rsidRDefault="00B0762A" w:rsidP="005819BD">
      <w:pPr>
        <w:spacing w:after="0" w:line="240" w:lineRule="auto"/>
        <w:rPr>
          <w:rFonts w:ascii="Times New Roman" w:eastAsia="Times New Roman" w:hAnsi="Times New Roman" w:cs="Times New Roman"/>
          <w:sz w:val="28"/>
          <w:szCs w:val="24"/>
          <w:u w:val="single"/>
          <w:lang w:val="uk-UA" w:eastAsia="ru-RU"/>
        </w:rPr>
      </w:pPr>
      <w:r>
        <w:rPr>
          <w:rFonts w:ascii="Times New Roman" w:eastAsia="Times New Roman" w:hAnsi="Times New Roman" w:cs="Times New Roman"/>
          <w:sz w:val="28"/>
          <w:szCs w:val="24"/>
          <w:u w:val="single"/>
          <w:lang w:val="uk-UA" w:eastAsia="ru-RU"/>
        </w:rPr>
        <w:t xml:space="preserve">від </w:t>
      </w:r>
      <w:r w:rsidR="005819BD" w:rsidRPr="005819BD">
        <w:rPr>
          <w:rFonts w:ascii="Times New Roman" w:eastAsia="Times New Roman" w:hAnsi="Times New Roman" w:cs="Times New Roman"/>
          <w:sz w:val="28"/>
          <w:szCs w:val="24"/>
          <w:u w:val="single"/>
          <w:lang w:val="uk-UA" w:eastAsia="ru-RU"/>
        </w:rPr>
        <w:t>№</w:t>
      </w:r>
    </w:p>
    <w:p w:rsidR="005819BD" w:rsidRPr="005819BD" w:rsidRDefault="005819BD" w:rsidP="005819BD">
      <w:pPr>
        <w:spacing w:after="0" w:line="240" w:lineRule="auto"/>
        <w:rPr>
          <w:rFonts w:ascii="Times New Roman" w:eastAsia="Times New Roman" w:hAnsi="Times New Roman" w:cs="Times New Roman"/>
          <w:sz w:val="28"/>
          <w:szCs w:val="24"/>
          <w:lang w:val="uk-UA" w:eastAsia="ru-RU"/>
        </w:rPr>
      </w:pPr>
      <w:proofErr w:type="spellStart"/>
      <w:r w:rsidRPr="005819BD">
        <w:rPr>
          <w:rFonts w:ascii="Times New Roman" w:eastAsia="Times New Roman" w:hAnsi="Times New Roman" w:cs="Times New Roman"/>
          <w:sz w:val="28"/>
          <w:szCs w:val="24"/>
          <w:lang w:val="uk-UA" w:eastAsia="ru-RU"/>
        </w:rPr>
        <w:t>с.Руська</w:t>
      </w:r>
      <w:proofErr w:type="spellEnd"/>
      <w:r w:rsidRPr="005819BD">
        <w:rPr>
          <w:rFonts w:ascii="Times New Roman" w:eastAsia="Times New Roman" w:hAnsi="Times New Roman" w:cs="Times New Roman"/>
          <w:sz w:val="28"/>
          <w:szCs w:val="24"/>
          <w:lang w:val="uk-UA" w:eastAsia="ru-RU"/>
        </w:rPr>
        <w:t xml:space="preserve"> Поляна</w:t>
      </w:r>
    </w:p>
    <w:p w:rsidR="00444D38" w:rsidRDefault="00444D38">
      <w:pPr>
        <w:rPr>
          <w:lang w:val="uk-UA"/>
        </w:rPr>
      </w:pPr>
    </w:p>
    <w:p w:rsidR="00583D9C" w:rsidRPr="00583D9C" w:rsidRDefault="00583D9C" w:rsidP="00583D9C">
      <w:pPr>
        <w:spacing w:after="0" w:line="240" w:lineRule="auto"/>
        <w:rPr>
          <w:rFonts w:ascii="Times New Roman" w:eastAsia="Times New Roman" w:hAnsi="Times New Roman" w:cs="Times New Roman"/>
          <w:sz w:val="28"/>
          <w:szCs w:val="20"/>
          <w:lang w:val="uk-UA" w:eastAsia="ru-RU"/>
        </w:rPr>
      </w:pPr>
      <w:r w:rsidRPr="00583D9C">
        <w:rPr>
          <w:rFonts w:ascii="Times New Roman" w:eastAsia="Times New Roman" w:hAnsi="Times New Roman" w:cs="Times New Roman"/>
          <w:sz w:val="28"/>
          <w:szCs w:val="20"/>
          <w:lang w:val="uk-UA" w:eastAsia="ru-RU"/>
        </w:rPr>
        <w:t>Про створення ритуальної служби та затвердження</w:t>
      </w:r>
    </w:p>
    <w:p w:rsidR="00583D9C" w:rsidRPr="00583D9C" w:rsidRDefault="00583D9C" w:rsidP="00583D9C">
      <w:pPr>
        <w:spacing w:after="0" w:line="240" w:lineRule="auto"/>
        <w:rPr>
          <w:rFonts w:ascii="Times New Roman" w:eastAsia="Times New Roman" w:hAnsi="Times New Roman" w:cs="Times New Roman"/>
          <w:sz w:val="28"/>
          <w:szCs w:val="20"/>
          <w:lang w:val="uk-UA" w:eastAsia="ru-RU"/>
        </w:rPr>
      </w:pPr>
      <w:r w:rsidRPr="00583D9C">
        <w:rPr>
          <w:rFonts w:ascii="Times New Roman" w:eastAsia="Times New Roman" w:hAnsi="Times New Roman" w:cs="Times New Roman"/>
          <w:sz w:val="28"/>
          <w:szCs w:val="20"/>
          <w:lang w:val="uk-UA" w:eastAsia="ru-RU"/>
        </w:rPr>
        <w:t>Положення про порядок надання ритуальних</w:t>
      </w:r>
    </w:p>
    <w:p w:rsidR="00583D9C" w:rsidRDefault="00583D9C" w:rsidP="00583D9C">
      <w:pPr>
        <w:spacing w:after="0" w:line="240" w:lineRule="auto"/>
        <w:rPr>
          <w:rFonts w:ascii="Times New Roman" w:eastAsia="Times New Roman" w:hAnsi="Times New Roman" w:cs="Times New Roman"/>
          <w:sz w:val="28"/>
          <w:szCs w:val="20"/>
          <w:lang w:val="uk-UA" w:eastAsia="ru-RU"/>
        </w:rPr>
      </w:pPr>
      <w:r w:rsidRPr="00583D9C">
        <w:rPr>
          <w:rFonts w:ascii="Times New Roman" w:eastAsia="Times New Roman" w:hAnsi="Times New Roman" w:cs="Times New Roman"/>
          <w:sz w:val="28"/>
          <w:szCs w:val="20"/>
          <w:lang w:val="uk-UA" w:eastAsia="ru-RU"/>
        </w:rPr>
        <w:t xml:space="preserve">послуг </w:t>
      </w:r>
      <w:r>
        <w:rPr>
          <w:rFonts w:ascii="Times New Roman" w:eastAsia="Times New Roman" w:hAnsi="Times New Roman" w:cs="Times New Roman"/>
          <w:sz w:val="28"/>
          <w:szCs w:val="20"/>
          <w:lang w:val="uk-UA" w:eastAsia="ru-RU"/>
        </w:rPr>
        <w:t>та тарифів на окремі види ритуальних послуг</w:t>
      </w:r>
    </w:p>
    <w:p w:rsidR="00583D9C" w:rsidRPr="00583D9C" w:rsidRDefault="00583D9C" w:rsidP="00583D9C">
      <w:pPr>
        <w:spacing w:after="0" w:line="240" w:lineRule="auto"/>
        <w:rPr>
          <w:rFonts w:ascii="Times New Roman" w:eastAsia="Times New Roman" w:hAnsi="Times New Roman" w:cs="Times New Roman"/>
          <w:sz w:val="28"/>
          <w:szCs w:val="28"/>
          <w:lang w:val="uk-UA" w:eastAsia="ru-RU"/>
        </w:rPr>
      </w:pPr>
    </w:p>
    <w:p w:rsidR="008E0A51" w:rsidRDefault="00B0762A" w:rsidP="00B0762A">
      <w:pPr>
        <w:spacing w:after="0" w:line="240" w:lineRule="auto"/>
        <w:jc w:val="both"/>
        <w:rPr>
          <w:rFonts w:ascii="Times New Roman" w:eastAsia="Times New Roman" w:hAnsi="Times New Roman" w:cs="Times New Roman"/>
          <w:iCs/>
          <w:color w:val="000000"/>
          <w:sz w:val="28"/>
          <w:szCs w:val="28"/>
          <w:lang w:val="uk-UA" w:eastAsia="ru-RU"/>
        </w:rPr>
      </w:pPr>
      <w:r w:rsidRPr="005704F2">
        <w:rPr>
          <w:rFonts w:ascii="Times New Roman" w:eastAsia="Times New Roman" w:hAnsi="Times New Roman" w:cs="Times New Roman"/>
          <w:iCs/>
          <w:color w:val="000000"/>
          <w:sz w:val="28"/>
          <w:szCs w:val="28"/>
          <w:lang w:val="uk-UA" w:eastAsia="ru-RU"/>
        </w:rPr>
        <w:t xml:space="preserve">        Відповідно до </w:t>
      </w:r>
      <w:r w:rsidR="005704F2" w:rsidRPr="005704F2">
        <w:rPr>
          <w:rFonts w:ascii="Times New Roman" w:eastAsia="Times New Roman" w:hAnsi="Times New Roman" w:cs="Times New Roman"/>
          <w:iCs/>
          <w:color w:val="000000"/>
          <w:sz w:val="28"/>
          <w:szCs w:val="28"/>
          <w:lang w:val="uk-UA" w:eastAsia="ru-RU"/>
        </w:rPr>
        <w:t>ст. 4</w:t>
      </w:r>
      <w:r w:rsidRPr="005704F2">
        <w:rPr>
          <w:rFonts w:ascii="Times New Roman" w:eastAsia="Times New Roman" w:hAnsi="Times New Roman" w:cs="Times New Roman"/>
          <w:iCs/>
          <w:color w:val="000000"/>
          <w:sz w:val="28"/>
          <w:szCs w:val="28"/>
          <w:lang w:val="uk-UA" w:eastAsia="ru-RU"/>
        </w:rPr>
        <w:t xml:space="preserve">0 Закону України «Про місцеве самоврядування в Україні», </w:t>
      </w:r>
      <w:r w:rsidR="005704F2" w:rsidRPr="005704F2">
        <w:rPr>
          <w:rFonts w:ascii="Times New Roman" w:hAnsi="Times New Roman" w:cs="Times New Roman"/>
          <w:sz w:val="28"/>
          <w:szCs w:val="28"/>
          <w:lang w:val="uk-UA"/>
        </w:rPr>
        <w:t>Закону України «Про поховання та похоронну справу»</w:t>
      </w:r>
      <w:r w:rsidR="005704F2" w:rsidRPr="005704F2">
        <w:rPr>
          <w:rFonts w:ascii="Times New Roman" w:eastAsia="Times New Roman" w:hAnsi="Times New Roman" w:cs="Times New Roman"/>
          <w:iCs/>
          <w:color w:val="000000"/>
          <w:sz w:val="28"/>
          <w:szCs w:val="28"/>
          <w:lang w:val="uk-UA" w:eastAsia="ru-RU"/>
        </w:rPr>
        <w:t xml:space="preserve">, з урахуванням </w:t>
      </w:r>
      <w:r w:rsidR="005704F2" w:rsidRPr="005704F2">
        <w:rPr>
          <w:rFonts w:ascii="Times New Roman" w:hAnsi="Times New Roman" w:cs="Times New Roman"/>
          <w:sz w:val="28"/>
          <w:szCs w:val="28"/>
          <w:lang w:val="uk-UA"/>
        </w:rPr>
        <w:t>Наказу Держжитлокомунгоспу України «Про затвердження нормативно-правових актів щодо реалізації Закону України «Про поховання та похоронну справу» від 19.11.2003 №193</w:t>
      </w:r>
      <w:r w:rsidRPr="00B0762A">
        <w:rPr>
          <w:rFonts w:ascii="Times New Roman" w:eastAsia="Times New Roman" w:hAnsi="Times New Roman" w:cs="Times New Roman"/>
          <w:iCs/>
          <w:sz w:val="28"/>
          <w:szCs w:val="28"/>
          <w:lang w:val="uk-UA" w:eastAsia="ru-RU"/>
        </w:rPr>
        <w:t>,</w:t>
      </w:r>
      <w:r w:rsidR="008E0A51">
        <w:rPr>
          <w:rFonts w:ascii="Times New Roman" w:eastAsia="Times New Roman" w:hAnsi="Times New Roman" w:cs="Times New Roman"/>
          <w:iCs/>
          <w:sz w:val="28"/>
          <w:szCs w:val="28"/>
          <w:lang w:val="uk-UA" w:eastAsia="ru-RU"/>
        </w:rPr>
        <w:t xml:space="preserve"> </w:t>
      </w:r>
      <w:r w:rsidRPr="00B0762A">
        <w:rPr>
          <w:rFonts w:ascii="Times New Roman" w:eastAsia="Times New Roman" w:hAnsi="Times New Roman" w:cs="Times New Roman"/>
          <w:iCs/>
          <w:color w:val="000000"/>
          <w:sz w:val="28"/>
          <w:szCs w:val="28"/>
          <w:lang w:val="uk-UA" w:eastAsia="ru-RU"/>
        </w:rPr>
        <w:t xml:space="preserve">виконавчий комітет </w:t>
      </w:r>
    </w:p>
    <w:p w:rsidR="00B0762A" w:rsidRDefault="00B0762A" w:rsidP="00B0762A">
      <w:pPr>
        <w:spacing w:after="0" w:line="240" w:lineRule="auto"/>
        <w:jc w:val="both"/>
        <w:rPr>
          <w:rFonts w:ascii="Times New Roman" w:eastAsia="Times New Roman" w:hAnsi="Times New Roman" w:cs="Times New Roman"/>
          <w:iCs/>
          <w:sz w:val="28"/>
          <w:szCs w:val="28"/>
          <w:lang w:val="uk-UA" w:eastAsia="ru-RU"/>
        </w:rPr>
      </w:pPr>
    </w:p>
    <w:p w:rsidR="008E0A51" w:rsidRDefault="008E0A51" w:rsidP="00B0762A">
      <w:pPr>
        <w:spacing w:after="0" w:line="240" w:lineRule="auto"/>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ВИРІШИВ:</w:t>
      </w:r>
    </w:p>
    <w:p w:rsidR="000F5FDA" w:rsidRPr="00B0762A" w:rsidRDefault="000F5FDA" w:rsidP="00B0762A">
      <w:pPr>
        <w:spacing w:after="0" w:line="240" w:lineRule="auto"/>
        <w:jc w:val="both"/>
        <w:rPr>
          <w:rFonts w:ascii="Times New Roman" w:eastAsia="Times New Roman" w:hAnsi="Times New Roman" w:cs="Times New Roman"/>
          <w:iCs/>
          <w:sz w:val="28"/>
          <w:szCs w:val="28"/>
          <w:lang w:val="uk-UA" w:eastAsia="ru-RU"/>
        </w:rPr>
      </w:pPr>
    </w:p>
    <w:p w:rsidR="000F5FDA" w:rsidRDefault="00B0762A" w:rsidP="000F5FDA">
      <w:pPr>
        <w:ind w:firstLine="708"/>
        <w:jc w:val="both"/>
        <w:rPr>
          <w:rFonts w:ascii="Times New Roman" w:eastAsia="Times New Roman" w:hAnsi="Times New Roman" w:cs="Times New Roman"/>
          <w:sz w:val="26"/>
          <w:szCs w:val="28"/>
          <w:lang w:val="uk-UA" w:eastAsia="ru-RU"/>
        </w:rPr>
      </w:pPr>
      <w:r w:rsidRPr="00B0762A">
        <w:rPr>
          <w:rFonts w:ascii="Times New Roman" w:eastAsia="Times New Roman" w:hAnsi="Times New Roman" w:cs="Times New Roman"/>
          <w:color w:val="000000"/>
          <w:sz w:val="28"/>
          <w:szCs w:val="28"/>
          <w:lang w:val="uk-UA" w:eastAsia="ru-RU"/>
        </w:rPr>
        <w:t> </w:t>
      </w:r>
      <w:r w:rsidR="000F5FDA" w:rsidRPr="000F5FDA">
        <w:rPr>
          <w:rFonts w:ascii="Times New Roman" w:eastAsia="Times New Roman" w:hAnsi="Times New Roman" w:cs="Times New Roman"/>
          <w:sz w:val="26"/>
          <w:szCs w:val="28"/>
          <w:lang w:eastAsia="ru-RU"/>
        </w:rPr>
        <w:t>1.</w:t>
      </w:r>
      <w:r w:rsidR="000F5FDA" w:rsidRPr="000F5FDA">
        <w:rPr>
          <w:rFonts w:ascii="Times New Roman" w:eastAsia="Times New Roman" w:hAnsi="Times New Roman" w:cs="Times New Roman"/>
          <w:sz w:val="26"/>
          <w:szCs w:val="24"/>
          <w:lang w:eastAsia="ru-RU"/>
        </w:rPr>
        <w:t xml:space="preserve"> </w:t>
      </w:r>
      <w:r w:rsidR="000F5FDA" w:rsidRPr="000F5FDA">
        <w:rPr>
          <w:rFonts w:ascii="Times New Roman" w:eastAsia="Times New Roman" w:hAnsi="Times New Roman" w:cs="Times New Roman"/>
          <w:sz w:val="26"/>
          <w:szCs w:val="24"/>
          <w:lang w:val="uk-UA" w:eastAsia="ru-RU"/>
        </w:rPr>
        <w:t xml:space="preserve"> </w:t>
      </w:r>
      <w:r w:rsidR="000F5FDA" w:rsidRPr="000F5FDA">
        <w:rPr>
          <w:rFonts w:ascii="Times New Roman" w:eastAsia="Times New Roman" w:hAnsi="Times New Roman" w:cs="Times New Roman"/>
          <w:sz w:val="26"/>
          <w:szCs w:val="28"/>
          <w:lang w:val="uk-UA" w:eastAsia="ru-RU"/>
        </w:rPr>
        <w:t xml:space="preserve">Покласти на  </w:t>
      </w:r>
      <w:r w:rsidR="000F5FDA">
        <w:rPr>
          <w:rFonts w:ascii="Times New Roman" w:eastAsia="Times New Roman" w:hAnsi="Times New Roman" w:cs="Times New Roman"/>
          <w:sz w:val="26"/>
          <w:szCs w:val="28"/>
          <w:lang w:val="uk-UA" w:eastAsia="ru-RU"/>
        </w:rPr>
        <w:t>К</w:t>
      </w:r>
      <w:r w:rsidR="000F5FDA" w:rsidRPr="000F5FDA">
        <w:rPr>
          <w:rFonts w:ascii="Times New Roman" w:eastAsia="Times New Roman" w:hAnsi="Times New Roman" w:cs="Times New Roman"/>
          <w:sz w:val="26"/>
          <w:szCs w:val="28"/>
          <w:lang w:val="uk-UA" w:eastAsia="ru-RU"/>
        </w:rPr>
        <w:t xml:space="preserve">омунальне </w:t>
      </w:r>
      <w:r w:rsidR="000F5FDA">
        <w:rPr>
          <w:rFonts w:ascii="Times New Roman" w:eastAsia="Times New Roman" w:hAnsi="Times New Roman" w:cs="Times New Roman"/>
          <w:sz w:val="26"/>
          <w:szCs w:val="28"/>
          <w:lang w:val="uk-UA" w:eastAsia="ru-RU"/>
        </w:rPr>
        <w:t>господарство</w:t>
      </w:r>
      <w:r w:rsidR="000F5FDA" w:rsidRPr="000F5FDA">
        <w:rPr>
          <w:rFonts w:ascii="Times New Roman" w:eastAsia="Times New Roman" w:hAnsi="Times New Roman" w:cs="Times New Roman"/>
          <w:sz w:val="26"/>
          <w:szCs w:val="28"/>
          <w:lang w:val="uk-UA" w:eastAsia="ru-RU"/>
        </w:rPr>
        <w:t xml:space="preserve"> «</w:t>
      </w:r>
      <w:r w:rsidR="000F5FDA">
        <w:rPr>
          <w:rFonts w:ascii="Times New Roman" w:eastAsia="Times New Roman" w:hAnsi="Times New Roman" w:cs="Times New Roman"/>
          <w:sz w:val="26"/>
          <w:szCs w:val="28"/>
          <w:lang w:val="uk-UA" w:eastAsia="ru-RU"/>
        </w:rPr>
        <w:t>Поляна</w:t>
      </w:r>
      <w:r w:rsidR="000F5FDA" w:rsidRPr="000F5FDA">
        <w:rPr>
          <w:rFonts w:ascii="Times New Roman" w:eastAsia="Times New Roman" w:hAnsi="Times New Roman" w:cs="Times New Roman"/>
          <w:sz w:val="26"/>
          <w:szCs w:val="28"/>
          <w:lang w:val="uk-UA" w:eastAsia="ru-RU"/>
        </w:rPr>
        <w:t>»</w:t>
      </w:r>
      <w:r w:rsidR="005D44D2">
        <w:rPr>
          <w:rFonts w:ascii="Times New Roman" w:eastAsia="Times New Roman" w:hAnsi="Times New Roman" w:cs="Times New Roman"/>
          <w:sz w:val="26"/>
          <w:szCs w:val="28"/>
          <w:lang w:val="uk-UA" w:eastAsia="ru-RU"/>
        </w:rPr>
        <w:t xml:space="preserve"> (</w:t>
      </w:r>
      <w:proofErr w:type="spellStart"/>
      <w:r w:rsidR="005D44D2">
        <w:rPr>
          <w:rFonts w:ascii="Times New Roman" w:eastAsia="Times New Roman" w:hAnsi="Times New Roman" w:cs="Times New Roman"/>
          <w:sz w:val="26"/>
          <w:szCs w:val="28"/>
          <w:lang w:val="uk-UA" w:eastAsia="ru-RU"/>
        </w:rPr>
        <w:t>с.Руська</w:t>
      </w:r>
      <w:proofErr w:type="spellEnd"/>
      <w:r w:rsidR="005D44D2">
        <w:rPr>
          <w:rFonts w:ascii="Times New Roman" w:eastAsia="Times New Roman" w:hAnsi="Times New Roman" w:cs="Times New Roman"/>
          <w:sz w:val="26"/>
          <w:szCs w:val="28"/>
          <w:lang w:val="uk-UA" w:eastAsia="ru-RU"/>
        </w:rPr>
        <w:t xml:space="preserve"> Поляна,      вул. Небесної Сотні, 81) </w:t>
      </w:r>
      <w:r w:rsidR="000F5FDA" w:rsidRPr="000F5FDA">
        <w:rPr>
          <w:rFonts w:ascii="Times New Roman" w:eastAsia="Times New Roman" w:hAnsi="Times New Roman" w:cs="Times New Roman"/>
          <w:sz w:val="26"/>
          <w:szCs w:val="28"/>
          <w:lang w:val="uk-UA" w:eastAsia="ru-RU"/>
        </w:rPr>
        <w:t xml:space="preserve"> функції ритуальної служби в </w:t>
      </w:r>
      <w:proofErr w:type="spellStart"/>
      <w:r w:rsidR="000F5FDA">
        <w:rPr>
          <w:rFonts w:ascii="Times New Roman" w:eastAsia="Times New Roman" w:hAnsi="Times New Roman" w:cs="Times New Roman"/>
          <w:sz w:val="26"/>
          <w:szCs w:val="28"/>
          <w:lang w:val="uk-UA" w:eastAsia="ru-RU"/>
        </w:rPr>
        <w:t>с.Руська</w:t>
      </w:r>
      <w:proofErr w:type="spellEnd"/>
      <w:r w:rsidR="000F5FDA">
        <w:rPr>
          <w:rFonts w:ascii="Times New Roman" w:eastAsia="Times New Roman" w:hAnsi="Times New Roman" w:cs="Times New Roman"/>
          <w:sz w:val="26"/>
          <w:szCs w:val="28"/>
          <w:lang w:val="uk-UA" w:eastAsia="ru-RU"/>
        </w:rPr>
        <w:t xml:space="preserve"> Поляна.</w:t>
      </w:r>
    </w:p>
    <w:p w:rsidR="000F5FDA" w:rsidRPr="000F5FDA" w:rsidRDefault="00DE738E" w:rsidP="000F5FDA">
      <w:pPr>
        <w:ind w:firstLine="708"/>
        <w:jc w:val="both"/>
        <w:rPr>
          <w:rFonts w:ascii="Times New Roman" w:eastAsia="Times New Roman" w:hAnsi="Times New Roman" w:cs="Times New Roman"/>
          <w:sz w:val="26"/>
          <w:szCs w:val="28"/>
          <w:lang w:val="uk-UA" w:eastAsia="ru-RU"/>
        </w:rPr>
      </w:pPr>
      <w:r>
        <w:rPr>
          <w:rFonts w:ascii="Times New Roman" w:eastAsia="Times New Roman" w:hAnsi="Times New Roman" w:cs="Times New Roman"/>
          <w:sz w:val="26"/>
          <w:szCs w:val="28"/>
          <w:lang w:val="uk-UA" w:eastAsia="ru-RU"/>
        </w:rPr>
        <w:t xml:space="preserve"> </w:t>
      </w:r>
      <w:r w:rsidR="000F5FDA" w:rsidRPr="000F5FDA">
        <w:rPr>
          <w:rFonts w:ascii="Times New Roman" w:eastAsia="Times New Roman" w:hAnsi="Times New Roman" w:cs="Times New Roman"/>
          <w:sz w:val="26"/>
          <w:szCs w:val="28"/>
          <w:lang w:val="uk-UA" w:eastAsia="ru-RU"/>
        </w:rPr>
        <w:t xml:space="preserve">2. Затвердити Положення про порядок надання ритуальних послуг на території </w:t>
      </w:r>
      <w:proofErr w:type="spellStart"/>
      <w:r w:rsidR="000F5FDA">
        <w:rPr>
          <w:rFonts w:ascii="Times New Roman" w:eastAsia="Times New Roman" w:hAnsi="Times New Roman" w:cs="Times New Roman"/>
          <w:sz w:val="26"/>
          <w:szCs w:val="28"/>
          <w:lang w:val="uk-UA" w:eastAsia="ru-RU"/>
        </w:rPr>
        <w:t>с.Руська</w:t>
      </w:r>
      <w:proofErr w:type="spellEnd"/>
      <w:r w:rsidR="000F5FDA">
        <w:rPr>
          <w:rFonts w:ascii="Times New Roman" w:eastAsia="Times New Roman" w:hAnsi="Times New Roman" w:cs="Times New Roman"/>
          <w:sz w:val="26"/>
          <w:szCs w:val="28"/>
          <w:lang w:val="uk-UA" w:eastAsia="ru-RU"/>
        </w:rPr>
        <w:t xml:space="preserve"> Поляна</w:t>
      </w:r>
      <w:r w:rsidR="000F5FDA" w:rsidRPr="000F5FDA">
        <w:rPr>
          <w:rFonts w:ascii="Times New Roman" w:eastAsia="Times New Roman" w:hAnsi="Times New Roman" w:cs="Times New Roman"/>
          <w:sz w:val="26"/>
          <w:szCs w:val="28"/>
          <w:lang w:val="uk-UA" w:eastAsia="ru-RU"/>
        </w:rPr>
        <w:t xml:space="preserve"> ( додаток 1).</w:t>
      </w:r>
    </w:p>
    <w:p w:rsidR="00EC10C6" w:rsidRDefault="00EC10C6" w:rsidP="00EC10C6">
      <w:pPr>
        <w:shd w:val="clear" w:color="auto" w:fill="FFFFFF"/>
        <w:spacing w:after="0" w:line="240" w:lineRule="auto"/>
        <w:ind w:left="225"/>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sz w:val="28"/>
          <w:szCs w:val="28"/>
          <w:lang w:val="uk-UA" w:eastAsia="ru-RU"/>
        </w:rPr>
        <w:t xml:space="preserve">      </w:t>
      </w:r>
      <w:r w:rsidR="000F5FDA">
        <w:rPr>
          <w:rFonts w:ascii="Times New Roman" w:eastAsia="Times New Roman" w:hAnsi="Times New Roman" w:cs="Times New Roman"/>
          <w:sz w:val="28"/>
          <w:szCs w:val="28"/>
          <w:lang w:val="uk-UA" w:eastAsia="ru-RU"/>
        </w:rPr>
        <w:t xml:space="preserve"> </w:t>
      </w:r>
      <w:r w:rsidR="000F5FDA" w:rsidRPr="000F5FDA">
        <w:rPr>
          <w:rFonts w:ascii="Times New Roman" w:eastAsia="Times New Roman" w:hAnsi="Times New Roman" w:cs="Times New Roman"/>
          <w:sz w:val="28"/>
          <w:szCs w:val="28"/>
          <w:lang w:val="uk-UA" w:eastAsia="ru-RU"/>
        </w:rPr>
        <w:t xml:space="preserve">3. </w:t>
      </w:r>
      <w:proofErr w:type="spellStart"/>
      <w:r w:rsidR="000F5FDA" w:rsidRPr="000F5FDA">
        <w:rPr>
          <w:rFonts w:ascii="Times New Roman" w:eastAsia="Times New Roman" w:hAnsi="Times New Roman" w:cs="Times New Roman"/>
          <w:color w:val="000000"/>
          <w:sz w:val="28"/>
          <w:szCs w:val="28"/>
          <w:lang w:eastAsia="ru-RU"/>
        </w:rPr>
        <w:t>Встановити</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тарифи</w:t>
      </w:r>
      <w:proofErr w:type="spellEnd"/>
      <w:r w:rsidR="000F5FDA" w:rsidRPr="000F5FDA">
        <w:rPr>
          <w:rFonts w:ascii="Times New Roman" w:eastAsia="Times New Roman" w:hAnsi="Times New Roman" w:cs="Times New Roman"/>
          <w:color w:val="000000"/>
          <w:sz w:val="28"/>
          <w:szCs w:val="28"/>
          <w:lang w:eastAsia="ru-RU"/>
        </w:rPr>
        <w:t xml:space="preserve"> на </w:t>
      </w:r>
      <w:proofErr w:type="spellStart"/>
      <w:r w:rsidR="000F5FDA" w:rsidRPr="000F5FDA">
        <w:rPr>
          <w:rFonts w:ascii="Times New Roman" w:eastAsia="Times New Roman" w:hAnsi="Times New Roman" w:cs="Times New Roman"/>
          <w:color w:val="000000"/>
          <w:sz w:val="28"/>
          <w:szCs w:val="28"/>
          <w:lang w:eastAsia="ru-RU"/>
        </w:rPr>
        <w:t>послуги</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які</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передбачені</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необхідним</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мінімальним</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переліком</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окремих</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видів</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ритуальних</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послуг</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що</w:t>
      </w:r>
      <w:proofErr w:type="spellEnd"/>
      <w:r w:rsidR="000F5FDA" w:rsidRPr="000F5FDA">
        <w:rPr>
          <w:rFonts w:ascii="Times New Roman" w:eastAsia="Times New Roman" w:hAnsi="Times New Roman" w:cs="Times New Roman"/>
          <w:color w:val="000000"/>
          <w:sz w:val="28"/>
          <w:szCs w:val="28"/>
          <w:lang w:eastAsia="ru-RU"/>
        </w:rPr>
        <w:t xml:space="preserve"> </w:t>
      </w:r>
      <w:proofErr w:type="spellStart"/>
      <w:r w:rsidR="000F5FDA" w:rsidRPr="000F5FDA">
        <w:rPr>
          <w:rFonts w:ascii="Times New Roman" w:eastAsia="Times New Roman" w:hAnsi="Times New Roman" w:cs="Times New Roman"/>
          <w:color w:val="000000"/>
          <w:sz w:val="28"/>
          <w:szCs w:val="28"/>
          <w:lang w:eastAsia="ru-RU"/>
        </w:rPr>
        <w:t>надаються</w:t>
      </w:r>
      <w:proofErr w:type="spellEnd"/>
      <w:r w:rsidR="000F5FDA" w:rsidRPr="000F5FD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Комунальним господарством «Поляна»</w:t>
      </w:r>
      <w:r w:rsidR="000F5FDA" w:rsidRPr="000F5FD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(додаток 2)</w:t>
      </w:r>
      <w:r w:rsidR="000F5FDA" w:rsidRPr="000F5FDA">
        <w:rPr>
          <w:rFonts w:ascii="Times New Roman" w:eastAsia="Times New Roman" w:hAnsi="Times New Roman" w:cs="Times New Roman"/>
          <w:color w:val="000000"/>
          <w:sz w:val="28"/>
          <w:szCs w:val="28"/>
          <w:lang w:eastAsia="ru-RU"/>
        </w:rPr>
        <w:t>. </w:t>
      </w:r>
    </w:p>
    <w:p w:rsidR="00EC10C6" w:rsidRDefault="00EC10C6" w:rsidP="00EC10C6">
      <w:pPr>
        <w:shd w:val="clear" w:color="auto" w:fill="FFFFFF"/>
        <w:spacing w:after="0" w:line="240" w:lineRule="auto"/>
        <w:ind w:left="225"/>
        <w:jc w:val="both"/>
        <w:rPr>
          <w:rFonts w:ascii="Times New Roman" w:eastAsia="Times New Roman" w:hAnsi="Times New Roman" w:cs="Times New Roman"/>
          <w:color w:val="000000"/>
          <w:sz w:val="28"/>
          <w:szCs w:val="28"/>
          <w:lang w:val="uk-UA" w:eastAsia="ru-RU"/>
        </w:rPr>
      </w:pPr>
    </w:p>
    <w:p w:rsidR="000F5FDA" w:rsidRDefault="00EC10C6" w:rsidP="00EC10C6">
      <w:pPr>
        <w:shd w:val="clear" w:color="auto" w:fill="FFFFFF"/>
        <w:spacing w:after="0" w:line="240" w:lineRule="auto"/>
        <w:ind w:left="225"/>
        <w:jc w:val="both"/>
        <w:rPr>
          <w:rFonts w:ascii="Times New Roman" w:eastAsia="Times New Roman" w:hAnsi="Times New Roman" w:cs="Times New Roman"/>
          <w:sz w:val="26"/>
          <w:szCs w:val="28"/>
          <w:lang w:val="uk-UA" w:eastAsia="ru-RU"/>
        </w:rPr>
      </w:pP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sz w:val="26"/>
          <w:szCs w:val="28"/>
          <w:lang w:val="uk-UA" w:eastAsia="ru-RU"/>
        </w:rPr>
        <w:t>4</w:t>
      </w:r>
      <w:r w:rsidR="000F5FDA" w:rsidRPr="000F5FDA">
        <w:rPr>
          <w:rFonts w:ascii="Times New Roman" w:eastAsia="Times New Roman" w:hAnsi="Times New Roman" w:cs="Times New Roman"/>
          <w:sz w:val="26"/>
          <w:szCs w:val="28"/>
          <w:lang w:val="uk-UA" w:eastAsia="ru-RU"/>
        </w:rPr>
        <w:t xml:space="preserve">. Контроль за виконанням рішення покласти на  начальника </w:t>
      </w:r>
      <w:r w:rsidR="007C3A67">
        <w:rPr>
          <w:rFonts w:ascii="Times New Roman" w:eastAsia="Times New Roman" w:hAnsi="Times New Roman" w:cs="Times New Roman"/>
          <w:sz w:val="26"/>
          <w:szCs w:val="28"/>
          <w:lang w:val="uk-UA" w:eastAsia="ru-RU"/>
        </w:rPr>
        <w:t>Комунального господарства «Поляна» Прудивуса А.Л..</w:t>
      </w:r>
    </w:p>
    <w:p w:rsidR="00782918" w:rsidRDefault="00782918" w:rsidP="00EC10C6">
      <w:pPr>
        <w:shd w:val="clear" w:color="auto" w:fill="FFFFFF"/>
        <w:spacing w:after="0" w:line="240" w:lineRule="auto"/>
        <w:ind w:left="225"/>
        <w:jc w:val="both"/>
        <w:rPr>
          <w:rFonts w:ascii="Times New Roman" w:eastAsia="Times New Roman" w:hAnsi="Times New Roman" w:cs="Times New Roman"/>
          <w:sz w:val="26"/>
          <w:szCs w:val="28"/>
          <w:lang w:val="uk-UA" w:eastAsia="ru-RU"/>
        </w:rPr>
      </w:pPr>
    </w:p>
    <w:p w:rsidR="00782918" w:rsidRDefault="00782918" w:rsidP="00EC10C6">
      <w:pPr>
        <w:shd w:val="clear" w:color="auto" w:fill="FFFFFF"/>
        <w:spacing w:after="0" w:line="240" w:lineRule="auto"/>
        <w:ind w:left="225"/>
        <w:jc w:val="both"/>
        <w:rPr>
          <w:rFonts w:ascii="Times New Roman" w:eastAsia="Times New Roman" w:hAnsi="Times New Roman" w:cs="Times New Roman"/>
          <w:sz w:val="26"/>
          <w:szCs w:val="28"/>
          <w:lang w:val="uk-UA" w:eastAsia="ru-RU"/>
        </w:rPr>
      </w:pPr>
    </w:p>
    <w:p w:rsidR="00782918" w:rsidRPr="00EC10C6" w:rsidRDefault="00782918" w:rsidP="00EC10C6">
      <w:pPr>
        <w:shd w:val="clear" w:color="auto" w:fill="FFFFFF"/>
        <w:spacing w:after="0" w:line="240" w:lineRule="auto"/>
        <w:ind w:left="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6"/>
          <w:szCs w:val="28"/>
          <w:lang w:val="uk-UA" w:eastAsia="ru-RU"/>
        </w:rPr>
        <w:t xml:space="preserve">          Сільський голова                                                 О.Г. Гриценко</w:t>
      </w:r>
    </w:p>
    <w:p w:rsidR="000F5FDA" w:rsidRDefault="000F5FDA" w:rsidP="000F5FDA">
      <w:pPr>
        <w:spacing w:before="60" w:after="60" w:line="240" w:lineRule="auto"/>
        <w:jc w:val="both"/>
        <w:rPr>
          <w:rFonts w:ascii="Times New Roman" w:eastAsia="Times New Roman" w:hAnsi="Times New Roman" w:cs="Times New Roman"/>
          <w:b/>
          <w:bCs/>
          <w:iCs/>
          <w:color w:val="000000"/>
          <w:sz w:val="28"/>
          <w:szCs w:val="28"/>
          <w:lang w:val="uk-UA" w:eastAsia="ru-RU"/>
        </w:rPr>
      </w:pPr>
    </w:p>
    <w:p w:rsidR="000F5FDA" w:rsidRDefault="000F5FDA" w:rsidP="000F5FDA">
      <w:pPr>
        <w:spacing w:before="60" w:after="60" w:line="240" w:lineRule="auto"/>
        <w:jc w:val="both"/>
        <w:rPr>
          <w:rFonts w:ascii="Times New Roman" w:eastAsia="Times New Roman" w:hAnsi="Times New Roman" w:cs="Times New Roman"/>
          <w:b/>
          <w:bCs/>
          <w:iCs/>
          <w:color w:val="000000"/>
          <w:sz w:val="28"/>
          <w:szCs w:val="28"/>
          <w:lang w:val="uk-UA" w:eastAsia="ru-RU"/>
        </w:rPr>
      </w:pPr>
    </w:p>
    <w:p w:rsidR="000F5FDA" w:rsidRDefault="000F5FDA" w:rsidP="000F5FDA">
      <w:pPr>
        <w:spacing w:before="60" w:after="60" w:line="240" w:lineRule="auto"/>
        <w:jc w:val="both"/>
        <w:rPr>
          <w:rFonts w:ascii="Times New Roman" w:eastAsia="Times New Roman" w:hAnsi="Times New Roman" w:cs="Times New Roman"/>
          <w:b/>
          <w:bCs/>
          <w:iCs/>
          <w:color w:val="000000"/>
          <w:sz w:val="28"/>
          <w:szCs w:val="28"/>
          <w:lang w:val="uk-UA" w:eastAsia="ru-RU"/>
        </w:rPr>
      </w:pPr>
    </w:p>
    <w:p w:rsidR="000F5FDA" w:rsidRDefault="000F5FDA" w:rsidP="000F5FDA">
      <w:pPr>
        <w:spacing w:before="60" w:after="60" w:line="240" w:lineRule="auto"/>
        <w:jc w:val="both"/>
        <w:rPr>
          <w:rFonts w:ascii="Times New Roman" w:eastAsia="Times New Roman" w:hAnsi="Times New Roman" w:cs="Times New Roman"/>
          <w:b/>
          <w:bCs/>
          <w:iCs/>
          <w:color w:val="000000"/>
          <w:sz w:val="28"/>
          <w:szCs w:val="28"/>
          <w:lang w:val="uk-UA" w:eastAsia="ru-RU"/>
        </w:rPr>
      </w:pPr>
    </w:p>
    <w:p w:rsidR="000F5FDA" w:rsidRDefault="000F5FDA" w:rsidP="000F5FDA">
      <w:pPr>
        <w:spacing w:before="60" w:after="60" w:line="240" w:lineRule="auto"/>
        <w:jc w:val="both"/>
        <w:rPr>
          <w:rFonts w:ascii="Times New Roman" w:eastAsia="Times New Roman" w:hAnsi="Times New Roman" w:cs="Times New Roman"/>
          <w:b/>
          <w:bCs/>
          <w:iCs/>
          <w:color w:val="000000"/>
          <w:sz w:val="28"/>
          <w:szCs w:val="28"/>
          <w:lang w:val="uk-UA" w:eastAsia="ru-RU"/>
        </w:rPr>
      </w:pPr>
    </w:p>
    <w:p w:rsidR="000F5FDA" w:rsidRDefault="000F5FDA" w:rsidP="000F5FDA">
      <w:pPr>
        <w:spacing w:before="60" w:after="60" w:line="240" w:lineRule="auto"/>
        <w:jc w:val="both"/>
        <w:rPr>
          <w:rFonts w:ascii="Times New Roman" w:eastAsia="Times New Roman" w:hAnsi="Times New Roman" w:cs="Times New Roman"/>
          <w:b/>
          <w:bCs/>
          <w:iCs/>
          <w:color w:val="000000"/>
          <w:sz w:val="28"/>
          <w:szCs w:val="28"/>
          <w:lang w:val="uk-UA" w:eastAsia="ru-RU"/>
        </w:rPr>
      </w:pPr>
    </w:p>
    <w:p w:rsidR="000F5FDA" w:rsidRDefault="000F5FDA" w:rsidP="000F5FDA">
      <w:pPr>
        <w:spacing w:before="60" w:after="60" w:line="240" w:lineRule="auto"/>
        <w:jc w:val="both"/>
        <w:rPr>
          <w:rFonts w:ascii="Times New Roman" w:eastAsia="Times New Roman" w:hAnsi="Times New Roman" w:cs="Times New Roman"/>
          <w:b/>
          <w:bCs/>
          <w:iCs/>
          <w:color w:val="000000"/>
          <w:sz w:val="28"/>
          <w:szCs w:val="28"/>
          <w:lang w:val="uk-UA" w:eastAsia="ru-RU"/>
        </w:rPr>
      </w:pPr>
    </w:p>
    <w:p w:rsidR="00B0762A" w:rsidRPr="00B0762A" w:rsidRDefault="00B0762A" w:rsidP="000F5FDA">
      <w:pPr>
        <w:spacing w:before="60" w:after="60" w:line="240" w:lineRule="auto"/>
        <w:jc w:val="both"/>
        <w:rPr>
          <w:rFonts w:ascii="Times New Roman" w:eastAsia="Times New Roman" w:hAnsi="Times New Roman" w:cs="Times New Roman"/>
          <w:iCs/>
          <w:color w:val="000000"/>
          <w:sz w:val="28"/>
          <w:szCs w:val="28"/>
          <w:lang w:val="uk-UA" w:eastAsia="ru-RU"/>
        </w:rPr>
      </w:pPr>
      <w:r w:rsidRPr="00B0762A">
        <w:rPr>
          <w:rFonts w:ascii="Times New Roman" w:eastAsia="Times New Roman" w:hAnsi="Times New Roman" w:cs="Times New Roman"/>
          <w:b/>
          <w:bCs/>
          <w:iCs/>
          <w:color w:val="000000"/>
          <w:sz w:val="28"/>
          <w:szCs w:val="28"/>
          <w:lang w:val="uk-UA" w:eastAsia="ru-RU"/>
        </w:rPr>
        <w:t> </w:t>
      </w:r>
    </w:p>
    <w:p w:rsidR="00191463" w:rsidRDefault="00191463" w:rsidP="00191463">
      <w:pPr>
        <w:shd w:val="clear" w:color="auto" w:fill="FFFFFF"/>
        <w:spacing w:line="240" w:lineRule="auto"/>
        <w:jc w:val="right"/>
        <w:textAlignment w:val="baseline"/>
        <w:rPr>
          <w:rFonts w:ascii="Times New Roman" w:eastAsia="Times New Roman" w:hAnsi="Times New Roman" w:cs="Times New Roman"/>
          <w:b/>
          <w:bCs/>
          <w:color w:val="000000"/>
          <w:sz w:val="28"/>
          <w:szCs w:val="28"/>
          <w:bdr w:val="none" w:sz="0" w:space="0" w:color="auto" w:frame="1"/>
          <w:lang w:val="uk-UA" w:eastAsia="ru-RU"/>
        </w:rPr>
      </w:pPr>
      <w:r>
        <w:rPr>
          <w:rFonts w:ascii="Times New Roman" w:eastAsia="Times New Roman" w:hAnsi="Times New Roman" w:cs="Times New Roman"/>
          <w:b/>
          <w:bCs/>
          <w:color w:val="000000"/>
          <w:sz w:val="28"/>
          <w:szCs w:val="28"/>
          <w:bdr w:val="none" w:sz="0" w:space="0" w:color="auto" w:frame="1"/>
          <w:lang w:val="uk-UA" w:eastAsia="ru-RU"/>
        </w:rPr>
        <w:lastRenderedPageBreak/>
        <w:t xml:space="preserve">Додаток №1 </w:t>
      </w:r>
    </w:p>
    <w:p w:rsidR="00191463" w:rsidRDefault="00191463" w:rsidP="00191463">
      <w:pPr>
        <w:shd w:val="clear" w:color="auto" w:fill="FFFFFF"/>
        <w:spacing w:line="240" w:lineRule="auto"/>
        <w:jc w:val="right"/>
        <w:textAlignment w:val="baseline"/>
        <w:rPr>
          <w:rFonts w:ascii="Times New Roman" w:eastAsia="Times New Roman" w:hAnsi="Times New Roman" w:cs="Times New Roman"/>
          <w:b/>
          <w:bCs/>
          <w:color w:val="000000"/>
          <w:sz w:val="28"/>
          <w:szCs w:val="28"/>
          <w:bdr w:val="none" w:sz="0" w:space="0" w:color="auto" w:frame="1"/>
          <w:lang w:val="uk-UA" w:eastAsia="ru-RU"/>
        </w:rPr>
      </w:pPr>
      <w:r>
        <w:rPr>
          <w:rFonts w:ascii="Times New Roman" w:eastAsia="Times New Roman" w:hAnsi="Times New Roman" w:cs="Times New Roman"/>
          <w:b/>
          <w:bCs/>
          <w:color w:val="000000"/>
          <w:sz w:val="28"/>
          <w:szCs w:val="28"/>
          <w:bdr w:val="none" w:sz="0" w:space="0" w:color="auto" w:frame="1"/>
          <w:lang w:val="uk-UA" w:eastAsia="ru-RU"/>
        </w:rPr>
        <w:t>до рішення від №</w:t>
      </w:r>
    </w:p>
    <w:p w:rsidR="00191463" w:rsidRDefault="00191463" w:rsidP="00191463">
      <w:pPr>
        <w:shd w:val="clear" w:color="auto" w:fill="FFFFFF"/>
        <w:spacing w:line="240" w:lineRule="auto"/>
        <w:jc w:val="right"/>
        <w:textAlignment w:val="baseline"/>
        <w:rPr>
          <w:rFonts w:ascii="Times New Roman" w:eastAsia="Times New Roman" w:hAnsi="Times New Roman" w:cs="Times New Roman"/>
          <w:b/>
          <w:bCs/>
          <w:color w:val="000000"/>
          <w:sz w:val="28"/>
          <w:szCs w:val="28"/>
          <w:bdr w:val="none" w:sz="0" w:space="0" w:color="auto" w:frame="1"/>
          <w:lang w:val="uk-UA" w:eastAsia="ru-RU"/>
        </w:rPr>
      </w:pPr>
    </w:p>
    <w:p w:rsidR="0037250B" w:rsidRPr="0037250B" w:rsidRDefault="0037250B" w:rsidP="00F72460">
      <w:pPr>
        <w:shd w:val="clear" w:color="auto" w:fill="FFFFFF"/>
        <w:jc w:val="center"/>
        <w:textAlignment w:val="baseline"/>
        <w:rPr>
          <w:rFonts w:ascii="Times New Roman" w:eastAsia="Times New Roman" w:hAnsi="Times New Roman" w:cs="Times New Roman"/>
          <w:color w:val="000000"/>
          <w:sz w:val="28"/>
          <w:szCs w:val="28"/>
          <w:lang w:eastAsia="ru-RU"/>
        </w:rPr>
      </w:pPr>
      <w:r w:rsidRPr="0037250B">
        <w:rPr>
          <w:rFonts w:ascii="Times New Roman" w:eastAsia="Times New Roman" w:hAnsi="Times New Roman" w:cs="Times New Roman"/>
          <w:b/>
          <w:bCs/>
          <w:color w:val="000000"/>
          <w:sz w:val="28"/>
          <w:szCs w:val="28"/>
          <w:bdr w:val="none" w:sz="0" w:space="0" w:color="auto" w:frame="1"/>
          <w:lang w:eastAsia="ru-RU"/>
        </w:rPr>
        <w:t>ПОЛОЖЕННЯ</w:t>
      </w:r>
      <w:r w:rsidRPr="0037250B">
        <w:rPr>
          <w:rFonts w:ascii="Times New Roman" w:eastAsia="Times New Roman" w:hAnsi="Times New Roman" w:cs="Times New Roman"/>
          <w:b/>
          <w:bCs/>
          <w:color w:val="000000"/>
          <w:sz w:val="28"/>
          <w:szCs w:val="28"/>
          <w:bdr w:val="none" w:sz="0" w:space="0" w:color="auto" w:frame="1"/>
          <w:lang w:eastAsia="ru-RU"/>
        </w:rPr>
        <w:br/>
        <w:t xml:space="preserve">про </w:t>
      </w:r>
      <w:proofErr w:type="spellStart"/>
      <w:r w:rsidRPr="0037250B">
        <w:rPr>
          <w:rFonts w:ascii="Times New Roman" w:eastAsia="Times New Roman" w:hAnsi="Times New Roman" w:cs="Times New Roman"/>
          <w:b/>
          <w:bCs/>
          <w:color w:val="000000"/>
          <w:sz w:val="28"/>
          <w:szCs w:val="28"/>
          <w:bdr w:val="none" w:sz="0" w:space="0" w:color="auto" w:frame="1"/>
          <w:lang w:eastAsia="ru-RU"/>
        </w:rPr>
        <w:t>ритуальну</w:t>
      </w:r>
      <w:proofErr w:type="spellEnd"/>
      <w:r w:rsidRPr="0037250B">
        <w:rPr>
          <w:rFonts w:ascii="Times New Roman" w:eastAsia="Times New Roman" w:hAnsi="Times New Roman" w:cs="Times New Roman"/>
          <w:b/>
          <w:bCs/>
          <w:color w:val="000000"/>
          <w:sz w:val="28"/>
          <w:szCs w:val="28"/>
          <w:bdr w:val="none" w:sz="0" w:space="0" w:color="auto" w:frame="1"/>
          <w:lang w:eastAsia="ru-RU"/>
        </w:rPr>
        <w:t xml:space="preserve"> службу в </w:t>
      </w:r>
      <w:proofErr w:type="spellStart"/>
      <w:r>
        <w:rPr>
          <w:rFonts w:ascii="Times New Roman" w:eastAsia="Times New Roman" w:hAnsi="Times New Roman" w:cs="Times New Roman"/>
          <w:b/>
          <w:bCs/>
          <w:color w:val="000000"/>
          <w:sz w:val="28"/>
          <w:szCs w:val="28"/>
          <w:bdr w:val="none" w:sz="0" w:space="0" w:color="auto" w:frame="1"/>
          <w:lang w:val="uk-UA" w:eastAsia="ru-RU"/>
        </w:rPr>
        <w:t>с</w:t>
      </w:r>
      <w:proofErr w:type="gramStart"/>
      <w:r w:rsidRPr="0037250B">
        <w:rPr>
          <w:rFonts w:ascii="Times New Roman" w:eastAsia="Times New Roman" w:hAnsi="Times New Roman" w:cs="Times New Roman"/>
          <w:b/>
          <w:bCs/>
          <w:color w:val="000000"/>
          <w:sz w:val="28"/>
          <w:szCs w:val="28"/>
          <w:bdr w:val="none" w:sz="0" w:space="0" w:color="auto" w:frame="1"/>
          <w:lang w:val="uk-UA" w:eastAsia="ru-RU"/>
        </w:rPr>
        <w:t>.Р</w:t>
      </w:r>
      <w:proofErr w:type="gramEnd"/>
      <w:r w:rsidRPr="0037250B">
        <w:rPr>
          <w:rFonts w:ascii="Times New Roman" w:eastAsia="Times New Roman" w:hAnsi="Times New Roman" w:cs="Times New Roman"/>
          <w:b/>
          <w:bCs/>
          <w:color w:val="000000"/>
          <w:sz w:val="28"/>
          <w:szCs w:val="28"/>
          <w:bdr w:val="none" w:sz="0" w:space="0" w:color="auto" w:frame="1"/>
          <w:lang w:val="uk-UA" w:eastAsia="ru-RU"/>
        </w:rPr>
        <w:t>уська</w:t>
      </w:r>
      <w:proofErr w:type="spellEnd"/>
      <w:r w:rsidRPr="0037250B">
        <w:rPr>
          <w:rFonts w:ascii="Times New Roman" w:eastAsia="Times New Roman" w:hAnsi="Times New Roman" w:cs="Times New Roman"/>
          <w:b/>
          <w:bCs/>
          <w:color w:val="000000"/>
          <w:sz w:val="28"/>
          <w:szCs w:val="28"/>
          <w:bdr w:val="none" w:sz="0" w:space="0" w:color="auto" w:frame="1"/>
          <w:lang w:val="uk-UA" w:eastAsia="ru-RU"/>
        </w:rPr>
        <w:t xml:space="preserve"> Поляна</w:t>
      </w:r>
      <w:r w:rsidRPr="0037250B">
        <w:rPr>
          <w:rFonts w:ascii="Times New Roman" w:eastAsia="Times New Roman" w:hAnsi="Times New Roman" w:cs="Times New Roman"/>
          <w:b/>
          <w:bCs/>
          <w:color w:val="000000"/>
          <w:sz w:val="28"/>
          <w:szCs w:val="28"/>
          <w:bdr w:val="none" w:sz="0" w:space="0" w:color="auto" w:frame="1"/>
          <w:lang w:eastAsia="ru-RU"/>
        </w:rPr>
        <w:br/>
      </w:r>
      <w:r w:rsidRPr="0037250B">
        <w:rPr>
          <w:rFonts w:ascii="Times New Roman" w:eastAsia="Times New Roman" w:hAnsi="Times New Roman" w:cs="Times New Roman"/>
          <w:b/>
          <w:bCs/>
          <w:color w:val="000000"/>
          <w:sz w:val="28"/>
          <w:szCs w:val="28"/>
          <w:bdr w:val="none" w:sz="0" w:space="0" w:color="auto" w:frame="1"/>
          <w:lang w:eastAsia="ru-RU"/>
        </w:rPr>
        <w:br/>
      </w:r>
      <w:bookmarkStart w:id="0" w:name="o30"/>
      <w:bookmarkEnd w:id="0"/>
      <w:r w:rsidRPr="0037250B">
        <w:rPr>
          <w:rFonts w:ascii="Times New Roman" w:eastAsia="Times New Roman" w:hAnsi="Times New Roman" w:cs="Times New Roman"/>
          <w:b/>
          <w:bCs/>
          <w:i/>
          <w:iCs/>
          <w:color w:val="000000"/>
          <w:spacing w:val="-1"/>
          <w:sz w:val="28"/>
          <w:szCs w:val="28"/>
          <w:lang w:val="uk-UA" w:eastAsia="ru-RU"/>
        </w:rPr>
        <w:t>1. Загальні положення</w:t>
      </w:r>
    </w:p>
    <w:p w:rsidR="0037250B" w:rsidRPr="0037250B" w:rsidRDefault="0037250B" w:rsidP="0037250B">
      <w:pPr>
        <w:widowControl w:val="0"/>
        <w:numPr>
          <w:ilvl w:val="0"/>
          <w:numId w:val="2"/>
        </w:numPr>
        <w:shd w:val="clear" w:color="auto" w:fill="FFFFFF"/>
        <w:tabs>
          <w:tab w:val="left" w:pos="1272"/>
        </w:tabs>
        <w:autoSpaceDE w:val="0"/>
        <w:autoSpaceDN w:val="0"/>
        <w:adjustRightInd w:val="0"/>
        <w:spacing w:after="0" w:line="322" w:lineRule="exact"/>
        <w:ind w:firstLine="739"/>
        <w:jc w:val="both"/>
        <w:rPr>
          <w:rFonts w:ascii="Times New Roman" w:eastAsia="Times New Roman" w:hAnsi="Times New Roman" w:cs="Times New Roman"/>
          <w:color w:val="000000"/>
          <w:spacing w:val="-14"/>
          <w:sz w:val="28"/>
          <w:szCs w:val="28"/>
          <w:lang w:val="uk-UA" w:eastAsia="ru-RU"/>
        </w:rPr>
      </w:pPr>
      <w:r w:rsidRPr="0037250B">
        <w:rPr>
          <w:rFonts w:ascii="Times New Roman" w:eastAsia="Times New Roman" w:hAnsi="Times New Roman" w:cs="Times New Roman"/>
          <w:color w:val="000000"/>
          <w:spacing w:val="3"/>
          <w:sz w:val="28"/>
          <w:szCs w:val="28"/>
          <w:lang w:val="uk-UA" w:eastAsia="ru-RU"/>
        </w:rPr>
        <w:t xml:space="preserve">Положення про порядок надання ритуальних послуг на </w:t>
      </w:r>
      <w:r w:rsidRPr="0037250B">
        <w:rPr>
          <w:rFonts w:ascii="Times New Roman" w:eastAsia="Times New Roman" w:hAnsi="Times New Roman" w:cs="Times New Roman"/>
          <w:sz w:val="28"/>
          <w:szCs w:val="20"/>
          <w:lang w:val="uk-UA" w:eastAsia="ru-RU"/>
        </w:rPr>
        <w:t xml:space="preserve">території </w:t>
      </w:r>
      <w:proofErr w:type="spellStart"/>
      <w:r w:rsidR="00734F19">
        <w:rPr>
          <w:rFonts w:ascii="Times New Roman" w:eastAsia="Times New Roman" w:hAnsi="Times New Roman" w:cs="Times New Roman"/>
          <w:sz w:val="28"/>
          <w:szCs w:val="20"/>
          <w:lang w:val="uk-UA" w:eastAsia="ru-RU"/>
        </w:rPr>
        <w:t>Руськополянької</w:t>
      </w:r>
      <w:proofErr w:type="spellEnd"/>
      <w:r w:rsidR="00734F19">
        <w:rPr>
          <w:rFonts w:ascii="Times New Roman" w:eastAsia="Times New Roman" w:hAnsi="Times New Roman" w:cs="Times New Roman"/>
          <w:sz w:val="28"/>
          <w:szCs w:val="20"/>
          <w:lang w:val="uk-UA" w:eastAsia="ru-RU"/>
        </w:rPr>
        <w:t xml:space="preserve"> сільської</w:t>
      </w:r>
      <w:r w:rsidRPr="0037250B">
        <w:rPr>
          <w:rFonts w:ascii="Times New Roman" w:eastAsia="Times New Roman" w:hAnsi="Times New Roman" w:cs="Times New Roman"/>
          <w:sz w:val="28"/>
          <w:szCs w:val="20"/>
          <w:lang w:val="uk-UA" w:eastAsia="ru-RU"/>
        </w:rPr>
        <w:t xml:space="preserve"> ради</w:t>
      </w:r>
      <w:r w:rsidRPr="0037250B">
        <w:rPr>
          <w:rFonts w:ascii="Times New Roman" w:eastAsia="Times New Roman" w:hAnsi="Times New Roman" w:cs="Times New Roman"/>
          <w:color w:val="000000"/>
          <w:spacing w:val="5"/>
          <w:sz w:val="28"/>
          <w:szCs w:val="28"/>
          <w:lang w:val="uk-UA" w:eastAsia="ru-RU"/>
        </w:rPr>
        <w:t xml:space="preserve"> (надалі - Положення) розроблено відповідно </w:t>
      </w:r>
      <w:r w:rsidRPr="0037250B">
        <w:rPr>
          <w:rFonts w:ascii="Times New Roman" w:eastAsia="Times New Roman" w:hAnsi="Times New Roman" w:cs="Times New Roman"/>
          <w:color w:val="000000"/>
          <w:spacing w:val="-1"/>
          <w:sz w:val="28"/>
          <w:szCs w:val="28"/>
          <w:lang w:val="uk-UA" w:eastAsia="ru-RU"/>
        </w:rPr>
        <w:t xml:space="preserve">до Закону України "Про поховання та похоронну справу", </w:t>
      </w:r>
      <w:r w:rsidR="003F5EAB" w:rsidRPr="005704F2">
        <w:rPr>
          <w:rFonts w:ascii="Times New Roman" w:hAnsi="Times New Roman" w:cs="Times New Roman"/>
          <w:sz w:val="28"/>
          <w:szCs w:val="28"/>
          <w:lang w:val="uk-UA"/>
        </w:rPr>
        <w:t>Наказу Держжитлокомунгоспу України «Про затвердження нормативно-правових актів щодо реалізації Закону України «Про поховання та похоронну справу» від 19.11.2003 №193</w:t>
      </w:r>
      <w:r w:rsidR="003F5EAB">
        <w:rPr>
          <w:rFonts w:ascii="Times New Roman" w:hAnsi="Times New Roman" w:cs="Times New Roman"/>
          <w:sz w:val="28"/>
          <w:szCs w:val="28"/>
          <w:lang w:val="uk-UA"/>
        </w:rPr>
        <w:t>,</w:t>
      </w:r>
      <w:r w:rsidRPr="0037250B">
        <w:rPr>
          <w:rFonts w:ascii="Times New Roman" w:eastAsia="Times New Roman" w:hAnsi="Times New Roman" w:cs="Times New Roman"/>
          <w:color w:val="000000"/>
          <w:spacing w:val="6"/>
          <w:sz w:val="28"/>
          <w:szCs w:val="28"/>
          <w:lang w:val="uk-UA" w:eastAsia="ru-RU"/>
        </w:rPr>
        <w:t xml:space="preserve"> метою </w:t>
      </w:r>
      <w:r w:rsidRPr="0037250B">
        <w:rPr>
          <w:rFonts w:ascii="Times New Roman" w:eastAsia="Times New Roman" w:hAnsi="Times New Roman" w:cs="Times New Roman"/>
          <w:color w:val="000000"/>
          <w:sz w:val="28"/>
          <w:szCs w:val="28"/>
          <w:lang w:val="uk-UA" w:eastAsia="ru-RU"/>
        </w:rPr>
        <w:t xml:space="preserve">врегулювання відносин при наданні ритуальних послуг </w:t>
      </w:r>
      <w:r w:rsidRPr="0037250B">
        <w:rPr>
          <w:rFonts w:ascii="Times New Roman" w:eastAsia="Times New Roman" w:hAnsi="Times New Roman" w:cs="Times New Roman"/>
          <w:bCs/>
          <w:iCs/>
          <w:color w:val="000000"/>
          <w:spacing w:val="2"/>
          <w:sz w:val="28"/>
          <w:szCs w:val="28"/>
          <w:lang w:val="uk-UA" w:eastAsia="ru-RU"/>
        </w:rPr>
        <w:t xml:space="preserve">на </w:t>
      </w:r>
      <w:r w:rsidR="0019724C">
        <w:rPr>
          <w:rFonts w:ascii="Times New Roman" w:eastAsia="Times New Roman" w:hAnsi="Times New Roman" w:cs="Times New Roman"/>
          <w:sz w:val="28"/>
          <w:szCs w:val="20"/>
          <w:lang w:val="uk-UA" w:eastAsia="ru-RU"/>
        </w:rPr>
        <w:t xml:space="preserve">території сільської </w:t>
      </w:r>
      <w:r w:rsidRPr="0037250B">
        <w:rPr>
          <w:rFonts w:ascii="Times New Roman" w:eastAsia="Times New Roman" w:hAnsi="Times New Roman" w:cs="Times New Roman"/>
          <w:sz w:val="28"/>
          <w:szCs w:val="20"/>
          <w:lang w:val="uk-UA" w:eastAsia="ru-RU"/>
        </w:rPr>
        <w:t>ради</w:t>
      </w:r>
      <w:r w:rsidRPr="0037250B">
        <w:rPr>
          <w:rFonts w:ascii="Times New Roman" w:eastAsia="Times New Roman" w:hAnsi="Times New Roman" w:cs="Times New Roman"/>
          <w:color w:val="000000"/>
          <w:spacing w:val="-6"/>
          <w:sz w:val="28"/>
          <w:szCs w:val="28"/>
          <w:lang w:val="uk-UA" w:eastAsia="ru-RU"/>
        </w:rPr>
        <w:t>.</w:t>
      </w:r>
    </w:p>
    <w:p w:rsidR="0037250B" w:rsidRPr="0037250B" w:rsidRDefault="0037250B" w:rsidP="0037250B">
      <w:pPr>
        <w:widowControl w:val="0"/>
        <w:numPr>
          <w:ilvl w:val="0"/>
          <w:numId w:val="2"/>
        </w:numPr>
        <w:shd w:val="clear" w:color="auto" w:fill="FFFFFF"/>
        <w:tabs>
          <w:tab w:val="left" w:pos="1272"/>
        </w:tabs>
        <w:autoSpaceDE w:val="0"/>
        <w:autoSpaceDN w:val="0"/>
        <w:adjustRightInd w:val="0"/>
        <w:spacing w:after="0" w:line="322" w:lineRule="exact"/>
        <w:ind w:firstLine="739"/>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8"/>
          <w:sz w:val="28"/>
          <w:szCs w:val="28"/>
          <w:lang w:val="uk-UA" w:eastAsia="ru-RU"/>
        </w:rPr>
        <w:t xml:space="preserve">Це Положення є обов'язковим для виконання всіма суб'єктами </w:t>
      </w:r>
      <w:r w:rsidRPr="0037250B">
        <w:rPr>
          <w:rFonts w:ascii="Times New Roman" w:eastAsia="Times New Roman" w:hAnsi="Times New Roman" w:cs="Times New Roman"/>
          <w:color w:val="000000"/>
          <w:sz w:val="28"/>
          <w:szCs w:val="28"/>
          <w:lang w:val="uk-UA" w:eastAsia="ru-RU"/>
        </w:rPr>
        <w:t xml:space="preserve">господарювання, які працюють на ринку ритуальних послуг на  </w:t>
      </w:r>
      <w:r w:rsidRPr="0037250B">
        <w:rPr>
          <w:rFonts w:ascii="Times New Roman" w:eastAsia="Times New Roman" w:hAnsi="Times New Roman" w:cs="Times New Roman"/>
          <w:sz w:val="28"/>
          <w:szCs w:val="20"/>
          <w:lang w:val="uk-UA" w:eastAsia="ru-RU"/>
        </w:rPr>
        <w:t xml:space="preserve">території </w:t>
      </w:r>
      <w:proofErr w:type="spellStart"/>
      <w:r w:rsidR="009B0EA4">
        <w:rPr>
          <w:rFonts w:ascii="Times New Roman" w:eastAsia="Times New Roman" w:hAnsi="Times New Roman" w:cs="Times New Roman"/>
          <w:sz w:val="28"/>
          <w:szCs w:val="20"/>
          <w:lang w:val="uk-UA" w:eastAsia="ru-RU"/>
        </w:rPr>
        <w:t>Руськополянської</w:t>
      </w:r>
      <w:proofErr w:type="spellEnd"/>
      <w:r w:rsidR="009B0EA4">
        <w:rPr>
          <w:rFonts w:ascii="Times New Roman" w:eastAsia="Times New Roman" w:hAnsi="Times New Roman" w:cs="Times New Roman"/>
          <w:sz w:val="28"/>
          <w:szCs w:val="20"/>
          <w:lang w:val="uk-UA" w:eastAsia="ru-RU"/>
        </w:rPr>
        <w:t xml:space="preserve"> сільської</w:t>
      </w:r>
      <w:r w:rsidRPr="0037250B">
        <w:rPr>
          <w:rFonts w:ascii="Times New Roman" w:eastAsia="Times New Roman" w:hAnsi="Times New Roman" w:cs="Times New Roman"/>
          <w:sz w:val="28"/>
          <w:szCs w:val="20"/>
          <w:lang w:val="uk-UA" w:eastAsia="ru-RU"/>
        </w:rPr>
        <w:t xml:space="preserve"> ради</w:t>
      </w:r>
      <w:r w:rsidRPr="0037250B">
        <w:rPr>
          <w:rFonts w:ascii="Times New Roman" w:eastAsia="Times New Roman" w:hAnsi="Times New Roman" w:cs="Times New Roman"/>
          <w:color w:val="000000"/>
          <w:spacing w:val="-15"/>
          <w:sz w:val="28"/>
          <w:szCs w:val="28"/>
          <w:lang w:val="uk-UA" w:eastAsia="ru-RU"/>
        </w:rPr>
        <w:t xml:space="preserve"> .</w:t>
      </w:r>
    </w:p>
    <w:p w:rsidR="0037250B" w:rsidRPr="0037250B" w:rsidRDefault="0037250B" w:rsidP="0037250B">
      <w:pPr>
        <w:widowControl w:val="0"/>
        <w:numPr>
          <w:ilvl w:val="0"/>
          <w:numId w:val="2"/>
        </w:numPr>
        <w:shd w:val="clear" w:color="auto" w:fill="FFFFFF"/>
        <w:tabs>
          <w:tab w:val="left" w:pos="1272"/>
        </w:tabs>
        <w:autoSpaceDE w:val="0"/>
        <w:autoSpaceDN w:val="0"/>
        <w:adjustRightInd w:val="0"/>
        <w:spacing w:after="0" w:line="322" w:lineRule="exact"/>
        <w:ind w:firstLine="739"/>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5"/>
          <w:sz w:val="28"/>
          <w:szCs w:val="28"/>
          <w:lang w:val="uk-UA" w:eastAsia="ru-RU"/>
        </w:rPr>
        <w:t xml:space="preserve"> </w:t>
      </w:r>
      <w:r w:rsidRPr="0037250B">
        <w:rPr>
          <w:rFonts w:ascii="Times New Roman" w:eastAsia="Times New Roman" w:hAnsi="Times New Roman" w:cs="Times New Roman"/>
          <w:color w:val="000000"/>
          <w:sz w:val="28"/>
          <w:szCs w:val="28"/>
          <w:lang w:val="uk-UA" w:eastAsia="ru-RU"/>
        </w:rPr>
        <w:tab/>
        <w:t xml:space="preserve">Організацію поховання померлих, надання передбачених </w:t>
      </w:r>
      <w:r w:rsidRPr="0037250B">
        <w:rPr>
          <w:rFonts w:ascii="Times New Roman" w:eastAsia="Times New Roman" w:hAnsi="Times New Roman" w:cs="Times New Roman"/>
          <w:color w:val="000000"/>
          <w:spacing w:val="8"/>
          <w:sz w:val="28"/>
          <w:szCs w:val="28"/>
          <w:lang w:val="uk-UA" w:eastAsia="ru-RU"/>
        </w:rPr>
        <w:t>необхідним мінімальним переліком окремих видів ритуальних послуг</w:t>
      </w:r>
      <w:r w:rsidRPr="0037250B">
        <w:rPr>
          <w:rFonts w:ascii="Times New Roman" w:eastAsia="Times New Roman" w:hAnsi="Times New Roman" w:cs="Times New Roman"/>
          <w:color w:val="000000"/>
          <w:spacing w:val="-2"/>
          <w:sz w:val="28"/>
          <w:szCs w:val="28"/>
          <w:lang w:val="uk-UA" w:eastAsia="ru-RU"/>
        </w:rPr>
        <w:t xml:space="preserve"> здійснює </w:t>
      </w:r>
      <w:r w:rsidR="008C2D49">
        <w:rPr>
          <w:rFonts w:ascii="Times New Roman" w:eastAsia="Times New Roman" w:hAnsi="Times New Roman" w:cs="Times New Roman"/>
          <w:color w:val="000000"/>
          <w:spacing w:val="-2"/>
          <w:sz w:val="28"/>
          <w:szCs w:val="28"/>
          <w:lang w:val="uk-UA" w:eastAsia="ru-RU"/>
        </w:rPr>
        <w:t>К</w:t>
      </w:r>
      <w:r w:rsidRPr="0037250B">
        <w:rPr>
          <w:rFonts w:ascii="Times New Roman" w:eastAsia="Times New Roman" w:hAnsi="Times New Roman" w:cs="Times New Roman"/>
          <w:color w:val="000000"/>
          <w:spacing w:val="1"/>
          <w:sz w:val="28"/>
          <w:szCs w:val="28"/>
          <w:lang w:val="uk-UA" w:eastAsia="ru-RU"/>
        </w:rPr>
        <w:t xml:space="preserve">омунальне </w:t>
      </w:r>
      <w:r w:rsidR="008C2D49">
        <w:rPr>
          <w:rFonts w:ascii="Times New Roman" w:eastAsia="Times New Roman" w:hAnsi="Times New Roman" w:cs="Times New Roman"/>
          <w:color w:val="000000"/>
          <w:spacing w:val="1"/>
          <w:sz w:val="28"/>
          <w:szCs w:val="28"/>
          <w:lang w:val="uk-UA" w:eastAsia="ru-RU"/>
        </w:rPr>
        <w:t>господарство «Поляна»</w:t>
      </w:r>
      <w:r w:rsidRPr="0037250B">
        <w:rPr>
          <w:rFonts w:ascii="Times New Roman" w:eastAsia="Times New Roman" w:hAnsi="Times New Roman" w:cs="Times New Roman"/>
          <w:color w:val="000000"/>
          <w:spacing w:val="1"/>
          <w:sz w:val="28"/>
          <w:szCs w:val="28"/>
          <w:lang w:val="uk-UA" w:eastAsia="ru-RU"/>
        </w:rPr>
        <w:t xml:space="preserve"> (надалі - ритуальна служба).</w:t>
      </w:r>
    </w:p>
    <w:p w:rsidR="0037250B" w:rsidRPr="0037250B" w:rsidRDefault="0037250B" w:rsidP="0037250B">
      <w:pPr>
        <w:shd w:val="clear" w:color="auto" w:fill="FFFFFF"/>
        <w:tabs>
          <w:tab w:val="left" w:pos="1229"/>
        </w:tabs>
        <w:spacing w:after="0" w:line="322" w:lineRule="exact"/>
        <w:ind w:left="24" w:firstLine="725"/>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5"/>
          <w:sz w:val="28"/>
          <w:szCs w:val="28"/>
          <w:lang w:val="uk-UA" w:eastAsia="ru-RU"/>
        </w:rPr>
        <w:t>1.4.</w:t>
      </w:r>
      <w:r w:rsidRPr="0037250B">
        <w:rPr>
          <w:rFonts w:ascii="Times New Roman" w:eastAsia="Times New Roman" w:hAnsi="Times New Roman" w:cs="Times New Roman"/>
          <w:color w:val="000000"/>
          <w:sz w:val="28"/>
          <w:szCs w:val="28"/>
          <w:lang w:val="uk-UA" w:eastAsia="ru-RU"/>
        </w:rPr>
        <w:tab/>
        <w:t xml:space="preserve">Надання ритуальних послуг та виготовлення предметів ритуальної </w:t>
      </w:r>
      <w:r w:rsidRPr="0037250B">
        <w:rPr>
          <w:rFonts w:ascii="Times New Roman" w:eastAsia="Times New Roman" w:hAnsi="Times New Roman" w:cs="Times New Roman"/>
          <w:color w:val="000000"/>
          <w:spacing w:val="7"/>
          <w:sz w:val="28"/>
          <w:szCs w:val="28"/>
          <w:lang w:val="uk-UA" w:eastAsia="ru-RU"/>
        </w:rPr>
        <w:t xml:space="preserve">належності може також здійснювати суб'єкт господарювання, що виявив </w:t>
      </w:r>
      <w:r w:rsidRPr="0037250B">
        <w:rPr>
          <w:rFonts w:ascii="Times New Roman" w:eastAsia="Times New Roman" w:hAnsi="Times New Roman" w:cs="Times New Roman"/>
          <w:color w:val="000000"/>
          <w:spacing w:val="3"/>
          <w:sz w:val="28"/>
          <w:szCs w:val="28"/>
          <w:lang w:val="uk-UA" w:eastAsia="ru-RU"/>
        </w:rPr>
        <w:t xml:space="preserve">бажання працювати на ринку ритуальних послуг (надалі - суб'єкт </w:t>
      </w:r>
      <w:r w:rsidRPr="0037250B">
        <w:rPr>
          <w:rFonts w:ascii="Times New Roman" w:eastAsia="Times New Roman" w:hAnsi="Times New Roman" w:cs="Times New Roman"/>
          <w:color w:val="000000"/>
          <w:spacing w:val="-2"/>
          <w:sz w:val="28"/>
          <w:szCs w:val="28"/>
          <w:lang w:val="uk-UA" w:eastAsia="ru-RU"/>
        </w:rPr>
        <w:t xml:space="preserve">господарювання), який згідно із Законом України "Про поховання та </w:t>
      </w:r>
      <w:r w:rsidRPr="0037250B">
        <w:rPr>
          <w:rFonts w:ascii="Times New Roman" w:eastAsia="Times New Roman" w:hAnsi="Times New Roman" w:cs="Times New Roman"/>
          <w:color w:val="000000"/>
          <w:spacing w:val="3"/>
          <w:sz w:val="28"/>
          <w:szCs w:val="28"/>
          <w:lang w:val="uk-UA" w:eastAsia="ru-RU"/>
        </w:rPr>
        <w:t xml:space="preserve">похоронну справу" уклав договір з ритуальною службою про надання цих </w:t>
      </w:r>
      <w:r w:rsidR="008F0DFF">
        <w:rPr>
          <w:rFonts w:ascii="Times New Roman" w:eastAsia="Times New Roman" w:hAnsi="Times New Roman" w:cs="Times New Roman"/>
          <w:spacing w:val="2"/>
          <w:sz w:val="28"/>
          <w:szCs w:val="28"/>
          <w:lang w:val="uk-UA" w:eastAsia="ru-RU"/>
        </w:rPr>
        <w:t xml:space="preserve">послуг </w:t>
      </w:r>
      <w:r w:rsidRPr="0037250B">
        <w:rPr>
          <w:rFonts w:ascii="Times New Roman" w:eastAsia="Times New Roman" w:hAnsi="Times New Roman" w:cs="Times New Roman"/>
          <w:spacing w:val="2"/>
          <w:sz w:val="28"/>
          <w:szCs w:val="28"/>
          <w:lang w:val="uk-UA" w:eastAsia="ru-RU"/>
        </w:rPr>
        <w:t>.</w:t>
      </w:r>
    </w:p>
    <w:p w:rsidR="0037250B" w:rsidRPr="0037250B" w:rsidRDefault="0037250B" w:rsidP="0037250B">
      <w:pPr>
        <w:widowControl w:val="0"/>
        <w:numPr>
          <w:ilvl w:val="0"/>
          <w:numId w:val="3"/>
        </w:numPr>
        <w:shd w:val="clear" w:color="auto" w:fill="FFFFFF"/>
        <w:tabs>
          <w:tab w:val="left" w:pos="1296"/>
        </w:tabs>
        <w:autoSpaceDE w:val="0"/>
        <w:autoSpaceDN w:val="0"/>
        <w:adjustRightInd w:val="0"/>
        <w:spacing w:before="5" w:after="0" w:line="322" w:lineRule="exact"/>
        <w:ind w:left="19" w:firstLine="730"/>
        <w:jc w:val="both"/>
        <w:rPr>
          <w:rFonts w:ascii="Times New Roman" w:eastAsia="Times New Roman" w:hAnsi="Times New Roman" w:cs="Times New Roman"/>
          <w:color w:val="000000"/>
          <w:spacing w:val="-15"/>
          <w:sz w:val="28"/>
          <w:szCs w:val="28"/>
          <w:lang w:val="uk-UA" w:eastAsia="ru-RU"/>
        </w:rPr>
      </w:pPr>
      <w:r w:rsidRPr="0037250B">
        <w:rPr>
          <w:rFonts w:ascii="Times New Roman" w:eastAsia="Times New Roman" w:hAnsi="Times New Roman" w:cs="Times New Roman"/>
          <w:color w:val="000000"/>
          <w:sz w:val="28"/>
          <w:szCs w:val="28"/>
          <w:lang w:val="uk-UA" w:eastAsia="ru-RU"/>
        </w:rPr>
        <w:t xml:space="preserve">Ритуальна служба та суб'єкт господарювання при наданні </w:t>
      </w:r>
      <w:r w:rsidRPr="0037250B">
        <w:rPr>
          <w:rFonts w:ascii="Times New Roman" w:eastAsia="Times New Roman" w:hAnsi="Times New Roman" w:cs="Times New Roman"/>
          <w:color w:val="000000"/>
          <w:spacing w:val="8"/>
          <w:sz w:val="28"/>
          <w:szCs w:val="28"/>
          <w:lang w:val="uk-UA" w:eastAsia="ru-RU"/>
        </w:rPr>
        <w:t xml:space="preserve">ритуальних послуг повинні  керуватися у своїй діяльності Конституцією </w:t>
      </w:r>
      <w:r w:rsidRPr="0037250B">
        <w:rPr>
          <w:rFonts w:ascii="Times New Roman" w:eastAsia="Times New Roman" w:hAnsi="Times New Roman" w:cs="Times New Roman"/>
          <w:color w:val="000000"/>
          <w:spacing w:val="5"/>
          <w:sz w:val="28"/>
          <w:szCs w:val="28"/>
          <w:lang w:val="uk-UA" w:eastAsia="ru-RU"/>
        </w:rPr>
        <w:t xml:space="preserve">України, Законом України "Про поховання та похоронну справу", іншими </w:t>
      </w:r>
      <w:r w:rsidRPr="0037250B">
        <w:rPr>
          <w:rFonts w:ascii="Times New Roman" w:eastAsia="Times New Roman" w:hAnsi="Times New Roman" w:cs="Times New Roman"/>
          <w:color w:val="000000"/>
          <w:spacing w:val="-2"/>
          <w:sz w:val="28"/>
          <w:szCs w:val="28"/>
          <w:lang w:val="uk-UA" w:eastAsia="ru-RU"/>
        </w:rPr>
        <w:t>нормативно-правовими актами у сфері поховання, а також цим Положенням.</w:t>
      </w:r>
    </w:p>
    <w:p w:rsidR="0037250B" w:rsidRPr="0037250B" w:rsidRDefault="0037250B" w:rsidP="0037250B">
      <w:pPr>
        <w:widowControl w:val="0"/>
        <w:numPr>
          <w:ilvl w:val="0"/>
          <w:numId w:val="3"/>
        </w:numPr>
        <w:shd w:val="clear" w:color="auto" w:fill="FFFFFF"/>
        <w:tabs>
          <w:tab w:val="left" w:pos="1296"/>
        </w:tabs>
        <w:autoSpaceDE w:val="0"/>
        <w:autoSpaceDN w:val="0"/>
        <w:adjustRightInd w:val="0"/>
        <w:spacing w:after="0" w:line="322" w:lineRule="exact"/>
        <w:ind w:left="749"/>
        <w:jc w:val="both"/>
        <w:rPr>
          <w:rFonts w:ascii="Times New Roman" w:eastAsia="Times New Roman" w:hAnsi="Times New Roman" w:cs="Times New Roman"/>
          <w:color w:val="000000"/>
          <w:spacing w:val="-14"/>
          <w:sz w:val="28"/>
          <w:szCs w:val="28"/>
          <w:lang w:val="uk-UA" w:eastAsia="ru-RU"/>
        </w:rPr>
      </w:pPr>
      <w:r w:rsidRPr="0037250B">
        <w:rPr>
          <w:rFonts w:ascii="Times New Roman" w:eastAsia="Times New Roman" w:hAnsi="Times New Roman" w:cs="Times New Roman"/>
          <w:color w:val="000000"/>
          <w:spacing w:val="3"/>
          <w:sz w:val="28"/>
          <w:szCs w:val="28"/>
          <w:lang w:val="uk-UA" w:eastAsia="ru-RU"/>
        </w:rPr>
        <w:t>Ритуальна служба зобов'язана:</w:t>
      </w:r>
    </w:p>
    <w:p w:rsidR="0037250B" w:rsidRPr="0037250B" w:rsidRDefault="0037250B" w:rsidP="0037250B">
      <w:pPr>
        <w:spacing w:after="0" w:line="240" w:lineRule="auto"/>
        <w:jc w:val="both"/>
        <w:rPr>
          <w:rFonts w:ascii="Times New Roman" w:eastAsia="Times New Roman" w:hAnsi="Times New Roman" w:cs="Times New Roman"/>
          <w:sz w:val="2"/>
          <w:szCs w:val="2"/>
          <w:lang w:val="uk-UA" w:eastAsia="ru-RU"/>
        </w:rPr>
      </w:pPr>
    </w:p>
    <w:p w:rsidR="0037250B" w:rsidRPr="0037250B" w:rsidRDefault="0037250B" w:rsidP="0037250B">
      <w:pPr>
        <w:widowControl w:val="0"/>
        <w:numPr>
          <w:ilvl w:val="0"/>
          <w:numId w:val="4"/>
        </w:numPr>
        <w:shd w:val="clear" w:color="auto" w:fill="FFFFFF"/>
        <w:tabs>
          <w:tab w:val="left" w:pos="998"/>
        </w:tabs>
        <w:autoSpaceDE w:val="0"/>
        <w:autoSpaceDN w:val="0"/>
        <w:adjustRightInd w:val="0"/>
        <w:spacing w:before="5" w:after="0" w:line="322" w:lineRule="exact"/>
        <w:ind w:left="29" w:firstLine="701"/>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pacing w:val="4"/>
          <w:sz w:val="28"/>
          <w:szCs w:val="28"/>
          <w:lang w:val="uk-UA" w:eastAsia="ru-RU"/>
        </w:rPr>
        <w:t xml:space="preserve">укладати договори-замовлення на </w:t>
      </w:r>
      <w:r w:rsidRPr="0037250B">
        <w:rPr>
          <w:rFonts w:ascii="Times New Roman" w:eastAsia="Times New Roman" w:hAnsi="Times New Roman" w:cs="Times New Roman"/>
          <w:color w:val="000000"/>
          <w:spacing w:val="-1"/>
          <w:sz w:val="28"/>
          <w:szCs w:val="28"/>
          <w:lang w:val="uk-UA" w:eastAsia="ru-RU"/>
        </w:rPr>
        <w:t>організацію та проведення поховання;</w:t>
      </w:r>
    </w:p>
    <w:p w:rsidR="0037250B" w:rsidRPr="0037250B" w:rsidRDefault="0037250B" w:rsidP="0037250B">
      <w:pPr>
        <w:widowControl w:val="0"/>
        <w:numPr>
          <w:ilvl w:val="0"/>
          <w:numId w:val="4"/>
        </w:numPr>
        <w:shd w:val="clear" w:color="auto" w:fill="FFFFFF"/>
        <w:tabs>
          <w:tab w:val="left" w:pos="998"/>
        </w:tabs>
        <w:autoSpaceDE w:val="0"/>
        <w:autoSpaceDN w:val="0"/>
        <w:adjustRightInd w:val="0"/>
        <w:spacing w:before="10" w:after="0" w:line="322" w:lineRule="exact"/>
        <w:ind w:left="29" w:firstLine="701"/>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pacing w:val="-1"/>
          <w:sz w:val="28"/>
          <w:szCs w:val="28"/>
          <w:lang w:val="uk-UA" w:eastAsia="ru-RU"/>
        </w:rPr>
        <w:t>організовувати поховання померлих згідно з договорами-</w:t>
      </w:r>
      <w:r w:rsidRPr="0037250B">
        <w:rPr>
          <w:rFonts w:ascii="Times New Roman" w:eastAsia="Times New Roman" w:hAnsi="Times New Roman" w:cs="Times New Roman"/>
          <w:color w:val="000000"/>
          <w:spacing w:val="-3"/>
          <w:sz w:val="28"/>
          <w:szCs w:val="28"/>
          <w:lang w:val="uk-UA" w:eastAsia="ru-RU"/>
        </w:rPr>
        <w:t>замовленнями;</w:t>
      </w:r>
    </w:p>
    <w:p w:rsidR="0037250B" w:rsidRPr="0037250B" w:rsidRDefault="0037250B" w:rsidP="0037250B">
      <w:pPr>
        <w:shd w:val="clear" w:color="auto" w:fill="FFFFFF"/>
        <w:spacing w:before="29" w:after="0" w:line="317" w:lineRule="exact"/>
        <w:jc w:val="both"/>
        <w:rPr>
          <w:rFonts w:ascii="Times New Roman" w:eastAsia="Times New Roman" w:hAnsi="Times New Roman" w:cs="Times New Roman"/>
          <w:color w:val="000000"/>
          <w:spacing w:val="-3"/>
          <w:sz w:val="28"/>
          <w:szCs w:val="28"/>
          <w:lang w:val="uk-UA" w:eastAsia="ru-RU"/>
        </w:rPr>
      </w:pPr>
      <w:r w:rsidRPr="0037250B">
        <w:rPr>
          <w:rFonts w:ascii="Times New Roman" w:eastAsia="Times New Roman" w:hAnsi="Times New Roman" w:cs="Times New Roman"/>
          <w:color w:val="000000"/>
          <w:spacing w:val="-1"/>
          <w:sz w:val="28"/>
          <w:szCs w:val="28"/>
          <w:lang w:val="uk-UA" w:eastAsia="ru-RU"/>
        </w:rPr>
        <w:t xml:space="preserve">          -  створювати рівні умови для поховання померлого незалежно від раси, </w:t>
      </w:r>
      <w:r w:rsidRPr="0037250B">
        <w:rPr>
          <w:rFonts w:ascii="Times New Roman" w:eastAsia="Times New Roman" w:hAnsi="Times New Roman" w:cs="Times New Roman"/>
          <w:color w:val="000000"/>
          <w:spacing w:val="7"/>
          <w:sz w:val="28"/>
          <w:szCs w:val="28"/>
          <w:lang w:val="uk-UA" w:eastAsia="ru-RU"/>
        </w:rPr>
        <w:t xml:space="preserve">кольору шкіри, політичних та інших переконань, статі, етнічного та </w:t>
      </w:r>
      <w:r w:rsidRPr="0037250B">
        <w:rPr>
          <w:rFonts w:ascii="Times New Roman" w:eastAsia="Times New Roman" w:hAnsi="Times New Roman" w:cs="Times New Roman"/>
          <w:color w:val="000000"/>
          <w:sz w:val="28"/>
          <w:szCs w:val="28"/>
          <w:lang w:val="uk-UA" w:eastAsia="ru-RU"/>
        </w:rPr>
        <w:t xml:space="preserve">соціального походження, майнового стану, місця проживання, мовних або </w:t>
      </w:r>
      <w:r w:rsidRPr="0037250B">
        <w:rPr>
          <w:rFonts w:ascii="Times New Roman" w:eastAsia="Times New Roman" w:hAnsi="Times New Roman" w:cs="Times New Roman"/>
          <w:color w:val="000000"/>
          <w:spacing w:val="-3"/>
          <w:sz w:val="28"/>
          <w:szCs w:val="28"/>
          <w:lang w:val="uk-UA" w:eastAsia="ru-RU"/>
        </w:rPr>
        <w:t>інших ознак;</w:t>
      </w:r>
    </w:p>
    <w:p w:rsidR="0037250B" w:rsidRPr="0037250B" w:rsidRDefault="0037250B" w:rsidP="0037250B">
      <w:pPr>
        <w:spacing w:after="0" w:line="240" w:lineRule="auto"/>
        <w:jc w:val="both"/>
        <w:rPr>
          <w:rFonts w:ascii="Times New Roman" w:eastAsia="Times New Roman" w:hAnsi="Times New Roman" w:cs="Times New Roman"/>
          <w:sz w:val="2"/>
          <w:szCs w:val="2"/>
          <w:lang w:val="uk-UA" w:eastAsia="ru-RU"/>
        </w:rPr>
      </w:pPr>
    </w:p>
    <w:p w:rsidR="0037250B" w:rsidRPr="0037250B" w:rsidRDefault="0037250B" w:rsidP="0037250B">
      <w:pPr>
        <w:widowControl w:val="0"/>
        <w:numPr>
          <w:ilvl w:val="0"/>
          <w:numId w:val="5"/>
        </w:numPr>
        <w:shd w:val="clear" w:color="auto" w:fill="FFFFFF"/>
        <w:tabs>
          <w:tab w:val="left" w:pos="1018"/>
        </w:tabs>
        <w:autoSpaceDE w:val="0"/>
        <w:autoSpaceDN w:val="0"/>
        <w:adjustRightInd w:val="0"/>
        <w:spacing w:after="0" w:line="322" w:lineRule="exact"/>
        <w:ind w:firstLine="758"/>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pacing w:val="6"/>
          <w:sz w:val="28"/>
          <w:szCs w:val="28"/>
          <w:lang w:val="uk-UA" w:eastAsia="ru-RU"/>
        </w:rPr>
        <w:t xml:space="preserve">організовувати виконання робіт із благоустрою місць поховань </w:t>
      </w:r>
      <w:r w:rsidRPr="0037250B">
        <w:rPr>
          <w:rFonts w:ascii="Times New Roman" w:eastAsia="Times New Roman" w:hAnsi="Times New Roman" w:cs="Times New Roman"/>
          <w:color w:val="000000"/>
          <w:spacing w:val="-1"/>
          <w:sz w:val="28"/>
          <w:szCs w:val="28"/>
          <w:lang w:val="uk-UA" w:eastAsia="ru-RU"/>
        </w:rPr>
        <w:t>відповідно до кошторису за замовленням користувача місця поховання;</w:t>
      </w:r>
    </w:p>
    <w:p w:rsidR="0037250B" w:rsidRPr="0037250B" w:rsidRDefault="0037250B" w:rsidP="0037250B">
      <w:pPr>
        <w:widowControl w:val="0"/>
        <w:numPr>
          <w:ilvl w:val="0"/>
          <w:numId w:val="5"/>
        </w:numPr>
        <w:shd w:val="clear" w:color="auto" w:fill="FFFFFF"/>
        <w:tabs>
          <w:tab w:val="left" w:pos="1018"/>
        </w:tabs>
        <w:autoSpaceDE w:val="0"/>
        <w:autoSpaceDN w:val="0"/>
        <w:adjustRightInd w:val="0"/>
        <w:spacing w:after="0" w:line="322" w:lineRule="exact"/>
        <w:ind w:firstLine="758"/>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pacing w:val="8"/>
          <w:sz w:val="28"/>
          <w:szCs w:val="28"/>
          <w:lang w:val="uk-UA" w:eastAsia="ru-RU"/>
        </w:rPr>
        <w:lastRenderedPageBreak/>
        <w:t xml:space="preserve">безоплатно виділяти місця для поховання померлого чи урни з  </w:t>
      </w:r>
      <w:r w:rsidRPr="0037250B">
        <w:rPr>
          <w:rFonts w:ascii="Times New Roman" w:eastAsia="Times New Roman" w:hAnsi="Times New Roman" w:cs="Times New Roman"/>
          <w:color w:val="000000"/>
          <w:spacing w:val="-1"/>
          <w:sz w:val="28"/>
          <w:szCs w:val="28"/>
          <w:lang w:val="uk-UA" w:eastAsia="ru-RU"/>
        </w:rPr>
        <w:t>прахом померлого на кладовищі;</w:t>
      </w:r>
    </w:p>
    <w:p w:rsidR="0037250B" w:rsidRPr="0037250B" w:rsidRDefault="0037250B" w:rsidP="0037250B">
      <w:pPr>
        <w:spacing w:after="0" w:line="240" w:lineRule="auto"/>
        <w:jc w:val="both"/>
        <w:rPr>
          <w:rFonts w:ascii="Times New Roman" w:eastAsia="Times New Roman" w:hAnsi="Times New Roman" w:cs="Times New Roman"/>
          <w:sz w:val="2"/>
          <w:szCs w:val="2"/>
          <w:lang w:val="uk-UA" w:eastAsia="ru-RU"/>
        </w:rPr>
      </w:pPr>
    </w:p>
    <w:p w:rsidR="0037250B" w:rsidRPr="0037250B" w:rsidRDefault="0037250B" w:rsidP="0037250B">
      <w:pPr>
        <w:widowControl w:val="0"/>
        <w:numPr>
          <w:ilvl w:val="0"/>
          <w:numId w:val="6"/>
        </w:numPr>
        <w:shd w:val="clear" w:color="auto" w:fill="FFFFFF"/>
        <w:tabs>
          <w:tab w:val="left" w:pos="1051"/>
        </w:tabs>
        <w:autoSpaceDE w:val="0"/>
        <w:autoSpaceDN w:val="0"/>
        <w:adjustRightInd w:val="0"/>
        <w:spacing w:after="0" w:line="322" w:lineRule="exact"/>
        <w:ind w:firstLine="777"/>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z w:val="28"/>
          <w:szCs w:val="28"/>
          <w:lang w:val="uk-UA" w:eastAsia="ru-RU"/>
        </w:rPr>
        <w:t>реєструвати поховання (</w:t>
      </w:r>
      <w:proofErr w:type="spellStart"/>
      <w:r w:rsidRPr="0037250B">
        <w:rPr>
          <w:rFonts w:ascii="Times New Roman" w:eastAsia="Times New Roman" w:hAnsi="Times New Roman" w:cs="Times New Roman"/>
          <w:color w:val="000000"/>
          <w:sz w:val="28"/>
          <w:szCs w:val="28"/>
          <w:lang w:val="uk-UA" w:eastAsia="ru-RU"/>
        </w:rPr>
        <w:t>підпоховання</w:t>
      </w:r>
      <w:proofErr w:type="spellEnd"/>
      <w:r w:rsidRPr="0037250B">
        <w:rPr>
          <w:rFonts w:ascii="Times New Roman" w:eastAsia="Times New Roman" w:hAnsi="Times New Roman" w:cs="Times New Roman"/>
          <w:color w:val="000000"/>
          <w:sz w:val="28"/>
          <w:szCs w:val="28"/>
          <w:lang w:val="uk-UA" w:eastAsia="ru-RU"/>
        </w:rPr>
        <w:t xml:space="preserve">), перепоховання в Книзі </w:t>
      </w:r>
      <w:r w:rsidRPr="0037250B">
        <w:rPr>
          <w:rFonts w:ascii="Times New Roman" w:eastAsia="Times New Roman" w:hAnsi="Times New Roman" w:cs="Times New Roman"/>
          <w:color w:val="000000"/>
          <w:spacing w:val="1"/>
          <w:sz w:val="28"/>
          <w:szCs w:val="28"/>
          <w:lang w:val="uk-UA" w:eastAsia="ru-RU"/>
        </w:rPr>
        <w:t>реєстрації поховань та перепоховань померлих громадян (надалі-Книга реєстрації)</w:t>
      </w:r>
      <w:r w:rsidRPr="0037250B">
        <w:rPr>
          <w:rFonts w:ascii="Times New Roman" w:eastAsia="Times New Roman" w:hAnsi="Times New Roman" w:cs="Times New Roman"/>
          <w:color w:val="000000"/>
          <w:spacing w:val="-1"/>
          <w:sz w:val="28"/>
          <w:szCs w:val="28"/>
          <w:lang w:val="uk-UA" w:eastAsia="ru-RU"/>
        </w:rPr>
        <w:t>;</w:t>
      </w:r>
    </w:p>
    <w:p w:rsidR="0037250B" w:rsidRPr="0037250B" w:rsidRDefault="0037250B" w:rsidP="00D27200">
      <w:pPr>
        <w:shd w:val="clear" w:color="auto" w:fill="FFFFFF"/>
        <w:spacing w:after="0" w:line="322" w:lineRule="exact"/>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5"/>
          <w:sz w:val="28"/>
          <w:szCs w:val="28"/>
          <w:lang w:val="uk-UA" w:eastAsia="ru-RU"/>
        </w:rPr>
        <w:t xml:space="preserve">         </w:t>
      </w:r>
      <w:r w:rsidRPr="0037250B">
        <w:rPr>
          <w:rFonts w:ascii="Times New Roman" w:eastAsia="Times New Roman" w:hAnsi="Times New Roman" w:cs="Times New Roman"/>
          <w:color w:val="000000"/>
          <w:sz w:val="28"/>
          <w:szCs w:val="28"/>
          <w:lang w:val="uk-UA" w:eastAsia="ru-RU"/>
        </w:rPr>
        <w:t>-</w:t>
      </w:r>
      <w:r w:rsidRPr="0037250B">
        <w:rPr>
          <w:rFonts w:ascii="Times New Roman" w:eastAsia="Times New Roman" w:hAnsi="Times New Roman" w:cs="Times New Roman"/>
          <w:color w:val="000000"/>
          <w:sz w:val="28"/>
          <w:szCs w:val="28"/>
          <w:lang w:val="uk-UA" w:eastAsia="ru-RU"/>
        </w:rPr>
        <w:tab/>
        <w:t xml:space="preserve">укладати із суб'єктом господарювання договори про надання </w:t>
      </w:r>
      <w:r w:rsidRPr="0037250B">
        <w:rPr>
          <w:rFonts w:ascii="Times New Roman" w:eastAsia="Times New Roman" w:hAnsi="Times New Roman" w:cs="Times New Roman"/>
          <w:color w:val="000000"/>
          <w:spacing w:val="-1"/>
          <w:sz w:val="28"/>
          <w:szCs w:val="28"/>
          <w:lang w:val="uk-UA" w:eastAsia="ru-RU"/>
        </w:rPr>
        <w:t>ритуальних послуг;</w:t>
      </w:r>
    </w:p>
    <w:p w:rsidR="0037250B" w:rsidRPr="0037250B" w:rsidRDefault="0037250B" w:rsidP="0037250B">
      <w:pPr>
        <w:shd w:val="clear" w:color="auto" w:fill="FFFFFF"/>
        <w:tabs>
          <w:tab w:val="left" w:pos="1085"/>
        </w:tabs>
        <w:spacing w:after="0" w:line="317" w:lineRule="exact"/>
        <w:ind w:firstLine="619"/>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z w:val="28"/>
          <w:szCs w:val="28"/>
          <w:lang w:val="uk-UA" w:eastAsia="ru-RU"/>
        </w:rPr>
        <w:t>-</w:t>
      </w:r>
      <w:r w:rsidRPr="0037250B">
        <w:rPr>
          <w:rFonts w:ascii="Times New Roman" w:eastAsia="Times New Roman" w:hAnsi="Times New Roman" w:cs="Times New Roman"/>
          <w:color w:val="000000"/>
          <w:sz w:val="28"/>
          <w:szCs w:val="28"/>
          <w:lang w:val="uk-UA" w:eastAsia="ru-RU"/>
        </w:rPr>
        <w:tab/>
      </w:r>
      <w:r w:rsidRPr="0037250B">
        <w:rPr>
          <w:rFonts w:ascii="Times New Roman" w:eastAsia="Times New Roman" w:hAnsi="Times New Roman" w:cs="Times New Roman"/>
          <w:color w:val="000000"/>
          <w:spacing w:val="3"/>
          <w:sz w:val="28"/>
          <w:szCs w:val="28"/>
          <w:lang w:val="uk-UA" w:eastAsia="ru-RU"/>
        </w:rPr>
        <w:t xml:space="preserve">здійснювати інші функції відповідно до Закону України "Про </w:t>
      </w:r>
      <w:r w:rsidRPr="0037250B">
        <w:rPr>
          <w:rFonts w:ascii="Times New Roman" w:eastAsia="Times New Roman" w:hAnsi="Times New Roman" w:cs="Times New Roman"/>
          <w:color w:val="000000"/>
          <w:spacing w:val="2"/>
          <w:sz w:val="28"/>
          <w:szCs w:val="28"/>
          <w:lang w:val="uk-UA" w:eastAsia="ru-RU"/>
        </w:rPr>
        <w:t>поховання та похоронну справу".</w:t>
      </w:r>
    </w:p>
    <w:p w:rsidR="0037250B" w:rsidRPr="0037250B" w:rsidRDefault="0037250B" w:rsidP="0037250B">
      <w:pPr>
        <w:shd w:val="clear" w:color="auto" w:fill="FFFFFF"/>
        <w:spacing w:before="5" w:after="0" w:line="322" w:lineRule="exact"/>
        <w:ind w:right="5" w:firstLine="825"/>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6"/>
          <w:sz w:val="28"/>
          <w:szCs w:val="28"/>
          <w:lang w:val="uk-UA" w:eastAsia="ru-RU"/>
        </w:rPr>
        <w:t xml:space="preserve">1.7. Для укладення договору про надання ритуальних послуг </w:t>
      </w:r>
      <w:r w:rsidRPr="0037250B">
        <w:rPr>
          <w:rFonts w:ascii="Times New Roman" w:eastAsia="Times New Roman" w:hAnsi="Times New Roman" w:cs="Times New Roman"/>
          <w:color w:val="000000"/>
          <w:spacing w:val="10"/>
          <w:sz w:val="28"/>
          <w:szCs w:val="28"/>
          <w:lang w:val="uk-UA" w:eastAsia="ru-RU"/>
        </w:rPr>
        <w:t xml:space="preserve">суб'єкт господарювання подає на ім'я керівника ритуальної служби </w:t>
      </w:r>
      <w:r w:rsidRPr="0037250B">
        <w:rPr>
          <w:rFonts w:ascii="Times New Roman" w:eastAsia="Times New Roman" w:hAnsi="Times New Roman" w:cs="Times New Roman"/>
          <w:color w:val="000000"/>
          <w:spacing w:val="1"/>
          <w:sz w:val="28"/>
          <w:szCs w:val="28"/>
          <w:lang w:val="uk-UA" w:eastAsia="ru-RU"/>
        </w:rPr>
        <w:t>відповідну заяву та додає до неї такі документи:</w:t>
      </w:r>
    </w:p>
    <w:p w:rsidR="0037250B" w:rsidRPr="0037250B" w:rsidRDefault="0037250B" w:rsidP="0037250B">
      <w:pPr>
        <w:shd w:val="clear" w:color="auto" w:fill="FFFFFF"/>
        <w:tabs>
          <w:tab w:val="left" w:pos="1022"/>
        </w:tabs>
        <w:spacing w:after="0" w:line="322" w:lineRule="exact"/>
        <w:ind w:firstLine="715"/>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0"/>
          <w:sz w:val="28"/>
          <w:szCs w:val="28"/>
          <w:lang w:val="uk-UA" w:eastAsia="ru-RU"/>
        </w:rPr>
        <w:t>а)</w:t>
      </w:r>
      <w:r w:rsidRPr="0037250B">
        <w:rPr>
          <w:rFonts w:ascii="Times New Roman" w:eastAsia="Times New Roman" w:hAnsi="Times New Roman" w:cs="Times New Roman"/>
          <w:color w:val="000000"/>
          <w:sz w:val="28"/>
          <w:szCs w:val="28"/>
          <w:lang w:val="uk-UA" w:eastAsia="ru-RU"/>
        </w:rPr>
        <w:tab/>
        <w:t xml:space="preserve">копію довідки про включення до ЄДРПОУ для юридичної особи або </w:t>
      </w:r>
      <w:r w:rsidRPr="0037250B">
        <w:rPr>
          <w:rFonts w:ascii="Times New Roman" w:eastAsia="Times New Roman" w:hAnsi="Times New Roman" w:cs="Times New Roman"/>
          <w:color w:val="000000"/>
          <w:spacing w:val="-1"/>
          <w:sz w:val="28"/>
          <w:szCs w:val="28"/>
          <w:lang w:val="uk-UA" w:eastAsia="ru-RU"/>
        </w:rPr>
        <w:t>про присвоєння ідентифікаційного номера для фізичної особи-підприємця;</w:t>
      </w:r>
    </w:p>
    <w:p w:rsidR="0037250B" w:rsidRPr="0037250B" w:rsidRDefault="0037250B" w:rsidP="0037250B">
      <w:pPr>
        <w:shd w:val="clear" w:color="auto" w:fill="FFFFFF"/>
        <w:tabs>
          <w:tab w:val="left" w:pos="1090"/>
        </w:tabs>
        <w:spacing w:after="0" w:line="240" w:lineRule="auto"/>
        <w:ind w:left="720"/>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2"/>
          <w:sz w:val="28"/>
          <w:szCs w:val="28"/>
          <w:lang w:val="uk-UA" w:eastAsia="ru-RU"/>
        </w:rPr>
        <w:t>б)</w:t>
      </w:r>
      <w:r w:rsidRPr="0037250B">
        <w:rPr>
          <w:rFonts w:ascii="Times New Roman" w:eastAsia="Times New Roman" w:hAnsi="Times New Roman" w:cs="Times New Roman"/>
          <w:color w:val="000000"/>
          <w:sz w:val="28"/>
          <w:szCs w:val="28"/>
          <w:lang w:val="uk-UA" w:eastAsia="ru-RU"/>
        </w:rPr>
        <w:tab/>
      </w:r>
      <w:r w:rsidRPr="0037250B">
        <w:rPr>
          <w:rFonts w:ascii="Times New Roman" w:eastAsia="Times New Roman" w:hAnsi="Times New Roman" w:cs="Times New Roman"/>
          <w:color w:val="000000"/>
          <w:spacing w:val="-1"/>
          <w:sz w:val="28"/>
          <w:szCs w:val="28"/>
          <w:lang w:val="uk-UA" w:eastAsia="ru-RU"/>
        </w:rPr>
        <w:t>копію свідоцтва про державну реєстрацію;</w:t>
      </w:r>
    </w:p>
    <w:p w:rsidR="0037250B" w:rsidRPr="0037250B" w:rsidRDefault="0037250B" w:rsidP="0037250B">
      <w:pPr>
        <w:shd w:val="clear" w:color="auto" w:fill="FFFFFF"/>
        <w:tabs>
          <w:tab w:val="left" w:pos="1080"/>
        </w:tabs>
        <w:spacing w:before="10" w:after="0" w:line="307" w:lineRule="exact"/>
        <w:ind w:firstLine="619"/>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1"/>
          <w:sz w:val="28"/>
          <w:szCs w:val="28"/>
          <w:lang w:val="uk-UA" w:eastAsia="ru-RU"/>
        </w:rPr>
        <w:t xml:space="preserve">  в)</w:t>
      </w:r>
      <w:r w:rsidRPr="0037250B">
        <w:rPr>
          <w:rFonts w:ascii="Times New Roman" w:eastAsia="Times New Roman" w:hAnsi="Times New Roman" w:cs="Times New Roman"/>
          <w:color w:val="000000"/>
          <w:sz w:val="28"/>
          <w:szCs w:val="28"/>
          <w:lang w:val="uk-UA" w:eastAsia="ru-RU"/>
        </w:rPr>
        <w:t xml:space="preserve"> </w:t>
      </w:r>
      <w:r w:rsidRPr="0037250B">
        <w:rPr>
          <w:rFonts w:ascii="Times New Roman" w:eastAsia="Times New Roman" w:hAnsi="Times New Roman" w:cs="Times New Roman"/>
          <w:color w:val="000000"/>
          <w:spacing w:val="1"/>
          <w:sz w:val="28"/>
          <w:szCs w:val="28"/>
          <w:lang w:val="uk-UA" w:eastAsia="ru-RU"/>
        </w:rPr>
        <w:t xml:space="preserve">перелік послуг, які пропонуються   суб'єктом </w:t>
      </w:r>
      <w:r w:rsidRPr="0037250B">
        <w:rPr>
          <w:rFonts w:ascii="Times New Roman" w:eastAsia="Times New Roman" w:hAnsi="Times New Roman" w:cs="Times New Roman"/>
          <w:color w:val="000000"/>
          <w:spacing w:val="-2"/>
          <w:sz w:val="28"/>
          <w:szCs w:val="28"/>
          <w:lang w:val="uk-UA" w:eastAsia="ru-RU"/>
        </w:rPr>
        <w:t>господарювання;</w:t>
      </w:r>
    </w:p>
    <w:p w:rsidR="0037250B" w:rsidRPr="0037250B" w:rsidRDefault="0037250B" w:rsidP="0037250B">
      <w:pPr>
        <w:shd w:val="clear" w:color="auto" w:fill="FFFFFF"/>
        <w:tabs>
          <w:tab w:val="left" w:pos="984"/>
        </w:tabs>
        <w:spacing w:after="0" w:line="240" w:lineRule="auto"/>
        <w:ind w:left="720"/>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1"/>
          <w:sz w:val="28"/>
          <w:szCs w:val="28"/>
          <w:lang w:val="uk-UA" w:eastAsia="ru-RU"/>
        </w:rPr>
        <w:t>г)</w:t>
      </w:r>
      <w:r w:rsidRPr="0037250B">
        <w:rPr>
          <w:rFonts w:ascii="Times New Roman" w:eastAsia="Times New Roman" w:hAnsi="Times New Roman" w:cs="Times New Roman"/>
          <w:color w:val="000000"/>
          <w:sz w:val="28"/>
          <w:szCs w:val="28"/>
          <w:lang w:val="uk-UA" w:eastAsia="ru-RU"/>
        </w:rPr>
        <w:tab/>
      </w:r>
      <w:r w:rsidRPr="0037250B">
        <w:rPr>
          <w:rFonts w:ascii="Times New Roman" w:eastAsia="Times New Roman" w:hAnsi="Times New Roman" w:cs="Times New Roman"/>
          <w:color w:val="000000"/>
          <w:spacing w:val="-1"/>
          <w:sz w:val="28"/>
          <w:szCs w:val="28"/>
          <w:lang w:val="uk-UA" w:eastAsia="ru-RU"/>
        </w:rPr>
        <w:t>режим роботи, номер телефону та місце знаходження.</w:t>
      </w:r>
    </w:p>
    <w:p w:rsidR="0037250B" w:rsidRPr="0037250B" w:rsidRDefault="0037250B" w:rsidP="0037250B">
      <w:pPr>
        <w:shd w:val="clear" w:color="auto" w:fill="FFFFFF"/>
        <w:spacing w:before="10" w:after="0" w:line="317" w:lineRule="exact"/>
        <w:ind w:right="5" w:firstLine="710"/>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z w:val="28"/>
          <w:szCs w:val="28"/>
          <w:lang w:val="uk-UA" w:eastAsia="ru-RU"/>
        </w:rPr>
        <w:t xml:space="preserve">Протягом 14 робочих днів від дня отримання заяви ритуальна служба </w:t>
      </w:r>
      <w:r w:rsidRPr="0037250B">
        <w:rPr>
          <w:rFonts w:ascii="Times New Roman" w:eastAsia="Times New Roman" w:hAnsi="Times New Roman" w:cs="Times New Roman"/>
          <w:color w:val="000000"/>
          <w:spacing w:val="-1"/>
          <w:sz w:val="28"/>
          <w:szCs w:val="28"/>
          <w:lang w:val="uk-UA" w:eastAsia="ru-RU"/>
        </w:rPr>
        <w:t>укладає з суб'єктом господарювання договір про надання ритуальних послуг при наявності всього переліку документів, передбачених цим   пунктом.</w:t>
      </w:r>
    </w:p>
    <w:p w:rsidR="0037250B" w:rsidRPr="0037250B" w:rsidRDefault="0037250B" w:rsidP="0037250B">
      <w:pPr>
        <w:shd w:val="clear" w:color="auto" w:fill="FFFFFF"/>
        <w:spacing w:before="24" w:after="0" w:line="312" w:lineRule="exact"/>
        <w:ind w:right="5" w:firstLine="787"/>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z w:val="28"/>
          <w:szCs w:val="28"/>
          <w:lang w:val="uk-UA" w:eastAsia="ru-RU"/>
        </w:rPr>
        <w:t xml:space="preserve">Договір про надання ритуальних послуг між ритуальною службою та </w:t>
      </w:r>
      <w:r w:rsidRPr="0037250B">
        <w:rPr>
          <w:rFonts w:ascii="Times New Roman" w:eastAsia="Times New Roman" w:hAnsi="Times New Roman" w:cs="Times New Roman"/>
          <w:color w:val="000000"/>
          <w:spacing w:val="2"/>
          <w:sz w:val="28"/>
          <w:szCs w:val="28"/>
          <w:lang w:val="uk-UA" w:eastAsia="ru-RU"/>
        </w:rPr>
        <w:t xml:space="preserve">суб'єктом господарювання укладається на термін  передбачений за згодою </w:t>
      </w:r>
      <w:r w:rsidRPr="0037250B">
        <w:rPr>
          <w:rFonts w:ascii="Times New Roman" w:eastAsia="Times New Roman" w:hAnsi="Times New Roman" w:cs="Times New Roman"/>
          <w:color w:val="000000"/>
          <w:spacing w:val="-1"/>
          <w:sz w:val="28"/>
          <w:szCs w:val="28"/>
          <w:lang w:val="uk-UA" w:eastAsia="ru-RU"/>
        </w:rPr>
        <w:t>сторін.</w:t>
      </w:r>
    </w:p>
    <w:p w:rsidR="0037250B" w:rsidRPr="0037250B" w:rsidRDefault="0037250B" w:rsidP="0037250B">
      <w:pPr>
        <w:shd w:val="clear" w:color="auto" w:fill="FFFFFF"/>
        <w:spacing w:after="0" w:line="322" w:lineRule="exact"/>
        <w:ind w:firstLine="720"/>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8"/>
          <w:sz w:val="28"/>
          <w:szCs w:val="28"/>
          <w:lang w:val="uk-UA" w:eastAsia="ru-RU"/>
        </w:rPr>
        <w:t xml:space="preserve">1.8. Суб'єкту господарювання забороняється надавати ритуальні </w:t>
      </w:r>
      <w:r w:rsidRPr="0037250B">
        <w:rPr>
          <w:rFonts w:ascii="Times New Roman" w:eastAsia="Times New Roman" w:hAnsi="Times New Roman" w:cs="Times New Roman"/>
          <w:color w:val="000000"/>
          <w:spacing w:val="4"/>
          <w:sz w:val="28"/>
          <w:szCs w:val="28"/>
          <w:lang w:val="uk-UA" w:eastAsia="ru-RU"/>
        </w:rPr>
        <w:t xml:space="preserve">послуги без укладення із ритуальною службою договору про надання </w:t>
      </w:r>
      <w:r w:rsidRPr="0037250B">
        <w:rPr>
          <w:rFonts w:ascii="Times New Roman" w:eastAsia="Times New Roman" w:hAnsi="Times New Roman" w:cs="Times New Roman"/>
          <w:color w:val="000000"/>
          <w:spacing w:val="-1"/>
          <w:sz w:val="28"/>
          <w:szCs w:val="28"/>
          <w:lang w:val="uk-UA" w:eastAsia="ru-RU"/>
        </w:rPr>
        <w:t xml:space="preserve">ритуальних послуг та відповідного договору-замовлення </w:t>
      </w:r>
      <w:r w:rsidRPr="0037250B">
        <w:rPr>
          <w:rFonts w:ascii="Times New Roman" w:eastAsia="Times New Roman" w:hAnsi="Times New Roman" w:cs="Times New Roman"/>
          <w:sz w:val="28"/>
          <w:szCs w:val="28"/>
          <w:lang w:val="uk-UA" w:eastAsia="ru-RU"/>
        </w:rPr>
        <w:t>(додаток 3)</w:t>
      </w:r>
      <w:r w:rsidRPr="0037250B">
        <w:rPr>
          <w:rFonts w:ascii="Times New Roman" w:eastAsia="Times New Roman" w:hAnsi="Times New Roman" w:cs="Times New Roman"/>
          <w:color w:val="000000"/>
          <w:spacing w:val="-1"/>
          <w:sz w:val="28"/>
          <w:szCs w:val="28"/>
          <w:lang w:val="uk-UA" w:eastAsia="ru-RU"/>
        </w:rPr>
        <w:t xml:space="preserve"> з виконавцем </w:t>
      </w:r>
      <w:r w:rsidRPr="0037250B">
        <w:rPr>
          <w:rFonts w:ascii="Times New Roman" w:eastAsia="Times New Roman" w:hAnsi="Times New Roman" w:cs="Times New Roman"/>
          <w:color w:val="000000"/>
          <w:spacing w:val="12"/>
          <w:sz w:val="28"/>
          <w:szCs w:val="28"/>
          <w:lang w:val="uk-UA" w:eastAsia="ru-RU"/>
        </w:rPr>
        <w:t xml:space="preserve">волевиявлення померлого або особою, яка зобов'язалася поховати </w:t>
      </w:r>
      <w:r w:rsidRPr="0037250B">
        <w:rPr>
          <w:rFonts w:ascii="Times New Roman" w:eastAsia="Times New Roman" w:hAnsi="Times New Roman" w:cs="Times New Roman"/>
          <w:color w:val="000000"/>
          <w:sz w:val="28"/>
          <w:szCs w:val="28"/>
          <w:lang w:val="uk-UA" w:eastAsia="ru-RU"/>
        </w:rPr>
        <w:t xml:space="preserve">померлого, на підставі свідоцтва про смерть (надалі - Замовник). </w:t>
      </w:r>
    </w:p>
    <w:p w:rsidR="0037250B" w:rsidRPr="0037250B" w:rsidRDefault="0037250B" w:rsidP="0037250B">
      <w:pPr>
        <w:shd w:val="clear" w:color="auto" w:fill="FFFFFF"/>
        <w:spacing w:after="0" w:line="317" w:lineRule="exact"/>
        <w:ind w:left="5" w:firstLine="725"/>
        <w:jc w:val="both"/>
        <w:rPr>
          <w:rFonts w:ascii="Times New Roman" w:eastAsia="Times New Roman" w:hAnsi="Times New Roman" w:cs="Times New Roman"/>
          <w:color w:val="000000"/>
          <w:spacing w:val="1"/>
          <w:sz w:val="28"/>
          <w:szCs w:val="28"/>
          <w:lang w:val="uk-UA" w:eastAsia="ru-RU"/>
        </w:rPr>
      </w:pPr>
      <w:r w:rsidRPr="0037250B">
        <w:rPr>
          <w:rFonts w:ascii="Times New Roman" w:eastAsia="Times New Roman" w:hAnsi="Times New Roman" w:cs="Times New Roman"/>
          <w:color w:val="000000"/>
          <w:spacing w:val="-1"/>
          <w:sz w:val="28"/>
          <w:szCs w:val="28"/>
          <w:lang w:val="uk-UA" w:eastAsia="ru-RU"/>
        </w:rPr>
        <w:t xml:space="preserve">1.9. Ритуальна служба забезпечує безперешкодний доступ на територію кладовища суб'єкта господарювання для виконання робіт, які зазначені в договорі про надання ритуальних послуг та </w:t>
      </w:r>
      <w:r w:rsidRPr="0037250B">
        <w:rPr>
          <w:rFonts w:ascii="Times New Roman" w:eastAsia="Times New Roman" w:hAnsi="Times New Roman" w:cs="Times New Roman"/>
          <w:color w:val="000000"/>
          <w:spacing w:val="1"/>
          <w:sz w:val="28"/>
          <w:szCs w:val="28"/>
          <w:lang w:val="uk-UA" w:eastAsia="ru-RU"/>
        </w:rPr>
        <w:t>договорі-замовленні на організацію та проведення поховання.</w:t>
      </w:r>
    </w:p>
    <w:p w:rsidR="0037250B" w:rsidRPr="0037250B" w:rsidRDefault="0037250B" w:rsidP="0037250B">
      <w:pPr>
        <w:shd w:val="clear" w:color="auto" w:fill="FFFFFF"/>
        <w:spacing w:after="0" w:line="317" w:lineRule="exact"/>
        <w:ind w:left="5" w:firstLine="725"/>
        <w:jc w:val="both"/>
        <w:rPr>
          <w:rFonts w:ascii="Times New Roman" w:eastAsia="Times New Roman" w:hAnsi="Times New Roman" w:cs="Times New Roman"/>
          <w:color w:val="000000"/>
          <w:spacing w:val="1"/>
          <w:sz w:val="28"/>
          <w:szCs w:val="28"/>
          <w:lang w:val="uk-UA" w:eastAsia="ru-RU"/>
        </w:rPr>
      </w:pPr>
    </w:p>
    <w:p w:rsidR="0037250B" w:rsidRPr="0037250B" w:rsidRDefault="0037250B" w:rsidP="0037250B">
      <w:pPr>
        <w:shd w:val="clear" w:color="auto" w:fill="FFFFFF"/>
        <w:spacing w:before="322" w:after="0" w:line="322" w:lineRule="exact"/>
        <w:ind w:right="518"/>
        <w:jc w:val="center"/>
        <w:rPr>
          <w:rFonts w:ascii="Times New Roman" w:eastAsia="Times New Roman" w:hAnsi="Times New Roman" w:cs="Times New Roman"/>
          <w:b/>
          <w:i/>
          <w:iCs/>
          <w:color w:val="000000"/>
          <w:spacing w:val="-2"/>
          <w:sz w:val="30"/>
          <w:szCs w:val="30"/>
          <w:lang w:val="uk-UA" w:eastAsia="ru-RU"/>
        </w:rPr>
      </w:pPr>
      <w:r w:rsidRPr="0037250B">
        <w:rPr>
          <w:rFonts w:ascii="Times New Roman" w:eastAsia="Times New Roman" w:hAnsi="Times New Roman" w:cs="Times New Roman"/>
          <w:b/>
          <w:i/>
          <w:iCs/>
          <w:color w:val="000000"/>
          <w:sz w:val="30"/>
          <w:szCs w:val="30"/>
          <w:lang w:val="uk-UA" w:eastAsia="ru-RU"/>
        </w:rPr>
        <w:t xml:space="preserve">2. </w:t>
      </w:r>
      <w:r w:rsidRPr="0037250B">
        <w:rPr>
          <w:rFonts w:ascii="Times New Roman" w:eastAsia="Times New Roman" w:hAnsi="Times New Roman" w:cs="Times New Roman"/>
          <w:b/>
          <w:i/>
          <w:iCs/>
          <w:color w:val="000000"/>
          <w:spacing w:val="-4"/>
          <w:sz w:val="30"/>
          <w:szCs w:val="30"/>
          <w:lang w:val="uk-UA" w:eastAsia="ru-RU"/>
        </w:rPr>
        <w:t xml:space="preserve">Порядок приймання, оформлення замовлення на поховання </w:t>
      </w:r>
      <w:r w:rsidRPr="0037250B">
        <w:rPr>
          <w:rFonts w:ascii="Times New Roman" w:eastAsia="Times New Roman" w:hAnsi="Times New Roman" w:cs="Times New Roman"/>
          <w:b/>
          <w:i/>
          <w:iCs/>
          <w:color w:val="000000"/>
          <w:spacing w:val="-2"/>
          <w:sz w:val="30"/>
          <w:szCs w:val="30"/>
          <w:lang w:val="uk-UA" w:eastAsia="ru-RU"/>
        </w:rPr>
        <w:t>померлих та надання ритуальних послуг</w:t>
      </w:r>
    </w:p>
    <w:p w:rsidR="0037250B" w:rsidRPr="0037250B" w:rsidRDefault="0037250B" w:rsidP="0037250B">
      <w:pPr>
        <w:shd w:val="clear" w:color="auto" w:fill="FFFFFF"/>
        <w:spacing w:before="322" w:after="0" w:line="322" w:lineRule="exact"/>
        <w:ind w:right="518"/>
        <w:jc w:val="center"/>
        <w:rPr>
          <w:rFonts w:ascii="Times New Roman" w:eastAsia="Times New Roman" w:hAnsi="Times New Roman" w:cs="Times New Roman"/>
          <w:b/>
          <w:sz w:val="28"/>
          <w:szCs w:val="20"/>
          <w:lang w:val="uk-UA" w:eastAsia="ru-RU"/>
        </w:rPr>
      </w:pPr>
      <w:r w:rsidRPr="0037250B">
        <w:rPr>
          <w:rFonts w:ascii="Times New Roman" w:eastAsia="Times New Roman" w:hAnsi="Times New Roman" w:cs="Times New Roman"/>
          <w:b/>
          <w:i/>
          <w:iCs/>
          <w:color w:val="000000"/>
          <w:spacing w:val="-2"/>
          <w:sz w:val="30"/>
          <w:szCs w:val="30"/>
          <w:lang w:val="uk-UA" w:eastAsia="ru-RU"/>
        </w:rPr>
        <w:t xml:space="preserve"> </w:t>
      </w:r>
    </w:p>
    <w:p w:rsidR="0037250B" w:rsidRPr="0037250B" w:rsidRDefault="0037250B" w:rsidP="0037250B">
      <w:pPr>
        <w:shd w:val="clear" w:color="auto" w:fill="FFFFFF"/>
        <w:spacing w:after="0" w:line="322" w:lineRule="exact"/>
        <w:ind w:firstLine="413"/>
        <w:jc w:val="both"/>
        <w:rPr>
          <w:rFonts w:ascii="Times New Roman" w:eastAsia="Times New Roman" w:hAnsi="Times New Roman" w:cs="Times New Roman"/>
          <w:color w:val="000000"/>
          <w:spacing w:val="2"/>
          <w:sz w:val="28"/>
          <w:szCs w:val="28"/>
          <w:lang w:val="uk-UA" w:eastAsia="ru-RU"/>
        </w:rPr>
      </w:pPr>
      <w:r w:rsidRPr="0037250B">
        <w:rPr>
          <w:rFonts w:ascii="Times New Roman" w:eastAsia="Times New Roman" w:hAnsi="Times New Roman" w:cs="Times New Roman"/>
          <w:color w:val="000000"/>
          <w:spacing w:val="12"/>
          <w:sz w:val="28"/>
          <w:szCs w:val="28"/>
          <w:lang w:val="uk-UA" w:eastAsia="ru-RU"/>
        </w:rPr>
        <w:t xml:space="preserve"> 2.1.  </w:t>
      </w:r>
      <w:r w:rsidRPr="0037250B">
        <w:rPr>
          <w:rFonts w:ascii="Times New Roman" w:eastAsia="Times New Roman" w:hAnsi="Times New Roman" w:cs="Times New Roman"/>
          <w:color w:val="000000"/>
          <w:spacing w:val="5"/>
          <w:sz w:val="28"/>
          <w:szCs w:val="28"/>
          <w:lang w:val="uk-UA" w:eastAsia="ru-RU"/>
        </w:rPr>
        <w:t xml:space="preserve"> На підставі свідоцтва про смерть,</w:t>
      </w:r>
      <w:r w:rsidRPr="0037250B">
        <w:rPr>
          <w:rFonts w:ascii="Times New Roman" w:eastAsia="Times New Roman" w:hAnsi="Times New Roman" w:cs="Times New Roman"/>
          <w:color w:val="000000"/>
          <w:sz w:val="28"/>
          <w:szCs w:val="28"/>
          <w:lang w:val="uk-UA" w:eastAsia="ru-RU"/>
        </w:rPr>
        <w:t xml:space="preserve"> Замовник звертається до ритуальної служби або </w:t>
      </w:r>
      <w:r w:rsidRPr="0037250B">
        <w:rPr>
          <w:rFonts w:ascii="Times New Roman" w:eastAsia="Times New Roman" w:hAnsi="Times New Roman" w:cs="Times New Roman"/>
          <w:color w:val="000000"/>
          <w:spacing w:val="15"/>
          <w:sz w:val="28"/>
          <w:szCs w:val="28"/>
          <w:lang w:val="uk-UA" w:eastAsia="ru-RU"/>
        </w:rPr>
        <w:t>суб'єкта господарювання для укладення відповідного договору-</w:t>
      </w:r>
      <w:r w:rsidRPr="0037250B">
        <w:rPr>
          <w:rFonts w:ascii="Times New Roman" w:eastAsia="Times New Roman" w:hAnsi="Times New Roman" w:cs="Times New Roman"/>
          <w:color w:val="000000"/>
          <w:spacing w:val="11"/>
          <w:sz w:val="28"/>
          <w:szCs w:val="28"/>
          <w:lang w:val="uk-UA" w:eastAsia="ru-RU"/>
        </w:rPr>
        <w:t xml:space="preserve">замовлення на організацію та проведення поховання не пізніше ніж за </w:t>
      </w:r>
      <w:r w:rsidRPr="0037250B">
        <w:rPr>
          <w:rFonts w:ascii="Times New Roman" w:eastAsia="Times New Roman" w:hAnsi="Times New Roman" w:cs="Times New Roman"/>
          <w:color w:val="000000"/>
          <w:spacing w:val="2"/>
          <w:sz w:val="28"/>
          <w:szCs w:val="28"/>
          <w:lang w:val="uk-UA" w:eastAsia="ru-RU"/>
        </w:rPr>
        <w:t xml:space="preserve">24 години до їх проведення. </w:t>
      </w:r>
    </w:p>
    <w:p w:rsidR="0037250B" w:rsidRPr="0037250B" w:rsidRDefault="0037250B" w:rsidP="0037250B">
      <w:pPr>
        <w:shd w:val="clear" w:color="auto" w:fill="FFFFFF"/>
        <w:spacing w:after="0" w:line="322" w:lineRule="exact"/>
        <w:ind w:firstLine="413"/>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2"/>
          <w:sz w:val="28"/>
          <w:szCs w:val="28"/>
          <w:lang w:val="uk-UA" w:eastAsia="ru-RU"/>
        </w:rPr>
        <w:t xml:space="preserve"> 2.2. </w:t>
      </w:r>
      <w:r w:rsidRPr="0037250B">
        <w:rPr>
          <w:rFonts w:ascii="Times New Roman" w:eastAsia="Times New Roman" w:hAnsi="Times New Roman" w:cs="Times New Roman"/>
          <w:color w:val="000000"/>
          <w:sz w:val="28"/>
          <w:szCs w:val="28"/>
          <w:lang w:val="uk-UA" w:eastAsia="ru-RU"/>
        </w:rPr>
        <w:t xml:space="preserve">Після укладення договору-замовлення на </w:t>
      </w:r>
      <w:r w:rsidRPr="0037250B">
        <w:rPr>
          <w:rFonts w:ascii="Times New Roman" w:eastAsia="Times New Roman" w:hAnsi="Times New Roman" w:cs="Times New Roman"/>
          <w:color w:val="000000"/>
          <w:spacing w:val="-1"/>
          <w:sz w:val="28"/>
          <w:szCs w:val="28"/>
          <w:lang w:val="uk-UA" w:eastAsia="ru-RU"/>
        </w:rPr>
        <w:t xml:space="preserve">організацію та проведення поховання Замовнику надається оформлений в установленому порядку </w:t>
      </w:r>
      <w:r w:rsidRPr="0037250B">
        <w:rPr>
          <w:rFonts w:ascii="Times New Roman" w:eastAsia="Times New Roman" w:hAnsi="Times New Roman" w:cs="Times New Roman"/>
          <w:color w:val="000000"/>
          <w:spacing w:val="-1"/>
          <w:sz w:val="28"/>
          <w:szCs w:val="28"/>
          <w:lang w:val="uk-UA" w:eastAsia="ru-RU"/>
        </w:rPr>
        <w:lastRenderedPageBreak/>
        <w:t xml:space="preserve">рахунок-замовлення на надання ритуальних послуг, </w:t>
      </w:r>
      <w:r w:rsidRPr="0037250B">
        <w:rPr>
          <w:rFonts w:ascii="Times New Roman" w:eastAsia="Times New Roman" w:hAnsi="Times New Roman" w:cs="Times New Roman"/>
          <w:color w:val="000000"/>
          <w:spacing w:val="6"/>
          <w:sz w:val="28"/>
          <w:szCs w:val="28"/>
          <w:lang w:val="uk-UA" w:eastAsia="ru-RU"/>
        </w:rPr>
        <w:t>пов'язаних з  організацією  поховання</w:t>
      </w:r>
      <w:r w:rsidRPr="0037250B">
        <w:rPr>
          <w:rFonts w:ascii="Times New Roman" w:eastAsia="Times New Roman" w:hAnsi="Times New Roman" w:cs="Times New Roman"/>
          <w:color w:val="000000"/>
          <w:spacing w:val="-3"/>
          <w:sz w:val="28"/>
          <w:szCs w:val="28"/>
          <w:lang w:val="uk-UA" w:eastAsia="ru-RU"/>
        </w:rPr>
        <w:t>.</w:t>
      </w:r>
    </w:p>
    <w:p w:rsidR="0037250B" w:rsidRPr="0037250B" w:rsidRDefault="0037250B" w:rsidP="0037250B">
      <w:pPr>
        <w:shd w:val="clear" w:color="auto" w:fill="FFFFFF"/>
        <w:tabs>
          <w:tab w:val="left" w:pos="1498"/>
        </w:tabs>
        <w:spacing w:before="19" w:after="0" w:line="317" w:lineRule="exact"/>
        <w:ind w:left="19" w:firstLine="696"/>
        <w:jc w:val="both"/>
        <w:rPr>
          <w:rFonts w:ascii="Times New Roman" w:eastAsia="Times New Roman" w:hAnsi="Times New Roman" w:cs="Times New Roman"/>
          <w:color w:val="000000"/>
          <w:sz w:val="28"/>
          <w:szCs w:val="28"/>
          <w:lang w:val="uk-UA" w:eastAsia="ru-RU"/>
        </w:rPr>
      </w:pPr>
    </w:p>
    <w:p w:rsidR="0037250B" w:rsidRPr="0037250B" w:rsidRDefault="0037250B" w:rsidP="0037250B">
      <w:pPr>
        <w:shd w:val="clear" w:color="auto" w:fill="FFFFFF"/>
        <w:tabs>
          <w:tab w:val="left" w:pos="1498"/>
        </w:tabs>
        <w:spacing w:before="19" w:after="0" w:line="317" w:lineRule="exact"/>
        <w:ind w:left="19" w:firstLine="696"/>
        <w:jc w:val="both"/>
        <w:rPr>
          <w:rFonts w:ascii="Times New Roman" w:eastAsia="Times New Roman" w:hAnsi="Times New Roman" w:cs="Times New Roman"/>
          <w:b/>
          <w:sz w:val="28"/>
          <w:szCs w:val="20"/>
          <w:lang w:val="uk-UA" w:eastAsia="ru-RU"/>
        </w:rPr>
      </w:pPr>
      <w:r w:rsidRPr="0037250B">
        <w:rPr>
          <w:rFonts w:ascii="Times New Roman" w:eastAsia="Times New Roman" w:hAnsi="Times New Roman" w:cs="Times New Roman"/>
          <w:b/>
          <w:i/>
          <w:iCs/>
          <w:spacing w:val="4"/>
          <w:sz w:val="28"/>
          <w:szCs w:val="28"/>
          <w:lang w:val="uk-UA" w:eastAsia="ru-RU"/>
        </w:rPr>
        <w:t xml:space="preserve">     3. Вимоги щодо порядку організації та проведення поховання</w:t>
      </w:r>
    </w:p>
    <w:p w:rsidR="0037250B" w:rsidRPr="0037250B" w:rsidRDefault="0037250B" w:rsidP="0037250B">
      <w:pPr>
        <w:shd w:val="clear" w:color="auto" w:fill="FFFFFF"/>
        <w:spacing w:after="0" w:line="317" w:lineRule="exact"/>
        <w:ind w:right="-31"/>
        <w:jc w:val="both"/>
        <w:rPr>
          <w:rFonts w:ascii="Times New Roman" w:eastAsia="Times New Roman" w:hAnsi="Times New Roman" w:cs="Times New Roman"/>
          <w:color w:val="000000"/>
          <w:spacing w:val="-1"/>
          <w:sz w:val="28"/>
          <w:szCs w:val="28"/>
          <w:lang w:val="uk-UA" w:eastAsia="ru-RU"/>
        </w:rPr>
      </w:pPr>
      <w:r w:rsidRPr="0037250B">
        <w:rPr>
          <w:rFonts w:ascii="Times New Roman" w:eastAsia="Times New Roman" w:hAnsi="Times New Roman" w:cs="Times New Roman"/>
          <w:spacing w:val="7"/>
          <w:sz w:val="28"/>
          <w:szCs w:val="28"/>
          <w:lang w:val="uk-UA" w:eastAsia="ru-RU"/>
        </w:rPr>
        <w:t xml:space="preserve">        3.1. </w:t>
      </w:r>
      <w:r w:rsidRPr="0037250B">
        <w:rPr>
          <w:rFonts w:ascii="Times New Roman" w:eastAsia="Times New Roman" w:hAnsi="Times New Roman" w:cs="Times New Roman"/>
          <w:color w:val="000000"/>
          <w:spacing w:val="5"/>
          <w:sz w:val="28"/>
          <w:szCs w:val="28"/>
          <w:lang w:val="uk-UA" w:eastAsia="ru-RU"/>
        </w:rPr>
        <w:t xml:space="preserve">  </w:t>
      </w:r>
      <w:r w:rsidRPr="0037250B">
        <w:rPr>
          <w:rFonts w:ascii="Times New Roman" w:eastAsia="Times New Roman" w:hAnsi="Times New Roman" w:cs="Times New Roman"/>
          <w:color w:val="000000"/>
          <w:spacing w:val="-1"/>
          <w:sz w:val="28"/>
          <w:szCs w:val="28"/>
          <w:lang w:val="uk-UA" w:eastAsia="ru-RU"/>
        </w:rPr>
        <w:t>Кожне поховання померлого здійснюється в окремій могилі.</w:t>
      </w:r>
    </w:p>
    <w:p w:rsidR="0037250B" w:rsidRPr="0037250B" w:rsidRDefault="0037250B" w:rsidP="0037250B">
      <w:pPr>
        <w:shd w:val="clear" w:color="auto" w:fill="FFFFFF"/>
        <w:spacing w:after="0" w:line="317" w:lineRule="exact"/>
        <w:ind w:left="125" w:right="168"/>
        <w:jc w:val="both"/>
        <w:rPr>
          <w:rFonts w:ascii="Times New Roman" w:eastAsia="Times New Roman" w:hAnsi="Times New Roman" w:cs="Times New Roman"/>
          <w:color w:val="000000"/>
          <w:spacing w:val="-1"/>
          <w:sz w:val="28"/>
          <w:szCs w:val="28"/>
          <w:lang w:val="uk-UA" w:eastAsia="ru-RU"/>
        </w:rPr>
      </w:pPr>
      <w:r w:rsidRPr="0037250B">
        <w:rPr>
          <w:rFonts w:ascii="Times New Roman" w:eastAsia="Times New Roman" w:hAnsi="Times New Roman" w:cs="Times New Roman"/>
          <w:color w:val="000000"/>
          <w:spacing w:val="3"/>
          <w:sz w:val="28"/>
          <w:szCs w:val="28"/>
          <w:lang w:val="uk-UA" w:eastAsia="ru-RU"/>
        </w:rPr>
        <w:t xml:space="preserve">       3.2</w:t>
      </w:r>
      <w:r w:rsidRPr="0037250B">
        <w:rPr>
          <w:rFonts w:ascii="Times New Roman" w:eastAsia="Times New Roman" w:hAnsi="Times New Roman" w:cs="Times New Roman"/>
          <w:color w:val="000000"/>
          <w:spacing w:val="1"/>
          <w:sz w:val="28"/>
          <w:szCs w:val="28"/>
          <w:lang w:val="uk-UA" w:eastAsia="ru-RU"/>
        </w:rPr>
        <w:t xml:space="preserve">. Поховання померлих без певного </w:t>
      </w:r>
      <w:r w:rsidRPr="0037250B">
        <w:rPr>
          <w:rFonts w:ascii="Times New Roman" w:eastAsia="Times New Roman" w:hAnsi="Times New Roman" w:cs="Times New Roman"/>
          <w:color w:val="000000"/>
          <w:spacing w:val="-1"/>
          <w:sz w:val="28"/>
          <w:szCs w:val="28"/>
          <w:lang w:val="uk-UA" w:eastAsia="ru-RU"/>
        </w:rPr>
        <w:t xml:space="preserve">місця проживання,  невпізнаних </w:t>
      </w:r>
      <w:r w:rsidRPr="0037250B">
        <w:rPr>
          <w:rFonts w:ascii="Times New Roman" w:eastAsia="Times New Roman" w:hAnsi="Times New Roman" w:cs="Times New Roman"/>
          <w:color w:val="000000"/>
          <w:sz w:val="28"/>
          <w:szCs w:val="28"/>
          <w:lang w:val="uk-UA" w:eastAsia="ru-RU"/>
        </w:rPr>
        <w:t xml:space="preserve">трупів   здійснюється ритуальною службою за рахунок </w:t>
      </w:r>
      <w:r w:rsidRPr="0037250B">
        <w:rPr>
          <w:rFonts w:ascii="Times New Roman" w:eastAsia="Times New Roman" w:hAnsi="Times New Roman" w:cs="Times New Roman"/>
          <w:color w:val="000000"/>
          <w:spacing w:val="-1"/>
          <w:sz w:val="28"/>
          <w:szCs w:val="28"/>
          <w:lang w:val="uk-UA" w:eastAsia="ru-RU"/>
        </w:rPr>
        <w:t xml:space="preserve">коштів </w:t>
      </w:r>
      <w:r w:rsidR="00227467">
        <w:rPr>
          <w:rFonts w:ascii="Times New Roman" w:eastAsia="Times New Roman" w:hAnsi="Times New Roman" w:cs="Times New Roman"/>
          <w:color w:val="000000"/>
          <w:spacing w:val="-1"/>
          <w:sz w:val="28"/>
          <w:szCs w:val="28"/>
          <w:lang w:val="uk-UA" w:eastAsia="ru-RU"/>
        </w:rPr>
        <w:t xml:space="preserve">сільського </w:t>
      </w:r>
      <w:r w:rsidRPr="0037250B">
        <w:rPr>
          <w:rFonts w:ascii="Times New Roman" w:eastAsia="Times New Roman" w:hAnsi="Times New Roman" w:cs="Times New Roman"/>
          <w:color w:val="000000"/>
          <w:spacing w:val="-1"/>
          <w:sz w:val="28"/>
          <w:szCs w:val="28"/>
          <w:lang w:val="uk-UA" w:eastAsia="ru-RU"/>
        </w:rPr>
        <w:t>бюджету.</w:t>
      </w:r>
    </w:p>
    <w:p w:rsidR="0037250B" w:rsidRPr="0037250B" w:rsidRDefault="00227467" w:rsidP="0037250B">
      <w:pPr>
        <w:shd w:val="clear" w:color="auto" w:fill="FFFFFF"/>
        <w:tabs>
          <w:tab w:val="left" w:pos="1166"/>
        </w:tabs>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color w:val="000000"/>
          <w:spacing w:val="3"/>
          <w:sz w:val="28"/>
          <w:szCs w:val="28"/>
          <w:lang w:val="uk-UA" w:eastAsia="ru-RU"/>
        </w:rPr>
        <w:t xml:space="preserve">     </w:t>
      </w:r>
      <w:r w:rsidR="0037250B" w:rsidRPr="0037250B">
        <w:rPr>
          <w:rFonts w:ascii="Times New Roman" w:eastAsia="Times New Roman" w:hAnsi="Times New Roman" w:cs="Times New Roman"/>
          <w:color w:val="000000"/>
          <w:spacing w:val="3"/>
          <w:sz w:val="28"/>
          <w:szCs w:val="28"/>
          <w:lang w:val="uk-UA" w:eastAsia="ru-RU"/>
        </w:rPr>
        <w:t xml:space="preserve">    3.</w:t>
      </w:r>
      <w:r>
        <w:rPr>
          <w:rFonts w:ascii="Times New Roman" w:eastAsia="Times New Roman" w:hAnsi="Times New Roman" w:cs="Times New Roman"/>
          <w:color w:val="000000"/>
          <w:spacing w:val="3"/>
          <w:sz w:val="28"/>
          <w:szCs w:val="28"/>
          <w:lang w:val="uk-UA" w:eastAsia="ru-RU"/>
        </w:rPr>
        <w:t>3</w:t>
      </w:r>
      <w:r w:rsidR="0037250B" w:rsidRPr="0037250B">
        <w:rPr>
          <w:rFonts w:ascii="Times New Roman" w:eastAsia="Times New Roman" w:hAnsi="Times New Roman" w:cs="Times New Roman"/>
          <w:color w:val="000000"/>
          <w:spacing w:val="3"/>
          <w:sz w:val="28"/>
          <w:szCs w:val="28"/>
          <w:lang w:val="uk-UA" w:eastAsia="ru-RU"/>
        </w:rPr>
        <w:t xml:space="preserve">. На могилах, у межах наданої </w:t>
      </w:r>
      <w:r w:rsidR="0037250B" w:rsidRPr="0037250B">
        <w:rPr>
          <w:rFonts w:ascii="Times New Roman" w:eastAsia="Times New Roman" w:hAnsi="Times New Roman" w:cs="Times New Roman"/>
          <w:color w:val="000000"/>
          <w:spacing w:val="10"/>
          <w:sz w:val="28"/>
          <w:szCs w:val="28"/>
          <w:lang w:val="uk-UA" w:eastAsia="ru-RU"/>
        </w:rPr>
        <w:t xml:space="preserve">земельної ділянки, можуть установлюватися намогильні споруди та </w:t>
      </w:r>
      <w:r w:rsidR="0037250B" w:rsidRPr="0037250B">
        <w:rPr>
          <w:rFonts w:ascii="Times New Roman" w:eastAsia="Times New Roman" w:hAnsi="Times New Roman" w:cs="Times New Roman"/>
          <w:color w:val="000000"/>
          <w:spacing w:val="4"/>
          <w:sz w:val="28"/>
          <w:szCs w:val="28"/>
          <w:lang w:val="uk-UA" w:eastAsia="ru-RU"/>
        </w:rPr>
        <w:t>елементи благоустрою могили.</w:t>
      </w:r>
    </w:p>
    <w:p w:rsidR="0037250B" w:rsidRPr="0037250B" w:rsidRDefault="0037250B" w:rsidP="0037250B">
      <w:pPr>
        <w:shd w:val="clear" w:color="auto" w:fill="FFFFFF"/>
        <w:spacing w:after="0" w:line="322" w:lineRule="exact"/>
        <w:ind w:left="19" w:right="24" w:firstLine="696"/>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15"/>
          <w:sz w:val="28"/>
          <w:szCs w:val="28"/>
          <w:lang w:val="uk-UA" w:eastAsia="ru-RU"/>
        </w:rPr>
        <w:t xml:space="preserve">Після виконання робіт з облаштування могили користувач </w:t>
      </w:r>
      <w:r w:rsidRPr="0037250B">
        <w:rPr>
          <w:rFonts w:ascii="Times New Roman" w:eastAsia="Times New Roman" w:hAnsi="Times New Roman" w:cs="Times New Roman"/>
          <w:color w:val="000000"/>
          <w:spacing w:val="2"/>
          <w:sz w:val="28"/>
          <w:szCs w:val="28"/>
          <w:lang w:val="uk-UA" w:eastAsia="ru-RU"/>
        </w:rPr>
        <w:t xml:space="preserve">зобов'язаний забезпечити прибирання території біля могили та винесення </w:t>
      </w:r>
      <w:r w:rsidRPr="0037250B">
        <w:rPr>
          <w:rFonts w:ascii="Times New Roman" w:eastAsia="Times New Roman" w:hAnsi="Times New Roman" w:cs="Times New Roman"/>
          <w:color w:val="000000"/>
          <w:spacing w:val="-1"/>
          <w:sz w:val="28"/>
          <w:szCs w:val="28"/>
          <w:lang w:val="uk-UA" w:eastAsia="ru-RU"/>
        </w:rPr>
        <w:t>сміття до спеціально відведених місць на кладовищі.</w:t>
      </w:r>
    </w:p>
    <w:p w:rsidR="0037250B" w:rsidRPr="0037250B" w:rsidRDefault="00227467" w:rsidP="00227467">
      <w:pPr>
        <w:shd w:val="clear" w:color="auto" w:fill="FFFFFF"/>
        <w:tabs>
          <w:tab w:val="left" w:pos="1829"/>
        </w:tabs>
        <w:spacing w:after="0" w:line="322" w:lineRule="exact"/>
        <w:ind w:left="24"/>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color w:val="000000"/>
          <w:spacing w:val="-2"/>
          <w:sz w:val="28"/>
          <w:szCs w:val="28"/>
          <w:lang w:val="uk-UA" w:eastAsia="ru-RU"/>
        </w:rPr>
        <w:t xml:space="preserve">        </w:t>
      </w:r>
      <w:r w:rsidR="0037250B" w:rsidRPr="0037250B">
        <w:rPr>
          <w:rFonts w:ascii="Times New Roman" w:eastAsia="Times New Roman" w:hAnsi="Times New Roman" w:cs="Times New Roman"/>
          <w:color w:val="000000"/>
          <w:spacing w:val="-4"/>
          <w:sz w:val="28"/>
          <w:szCs w:val="28"/>
          <w:lang w:val="uk-UA" w:eastAsia="ru-RU"/>
        </w:rPr>
        <w:t>3.</w:t>
      </w:r>
      <w:r>
        <w:rPr>
          <w:rFonts w:ascii="Times New Roman" w:eastAsia="Times New Roman" w:hAnsi="Times New Roman" w:cs="Times New Roman"/>
          <w:color w:val="000000"/>
          <w:spacing w:val="-4"/>
          <w:sz w:val="28"/>
          <w:szCs w:val="28"/>
          <w:lang w:val="uk-UA" w:eastAsia="ru-RU"/>
        </w:rPr>
        <w:t>4</w:t>
      </w:r>
      <w:r w:rsidR="0037250B" w:rsidRPr="0037250B">
        <w:rPr>
          <w:rFonts w:ascii="Times New Roman" w:eastAsia="Times New Roman" w:hAnsi="Times New Roman" w:cs="Times New Roman"/>
          <w:color w:val="000000"/>
          <w:spacing w:val="-4"/>
          <w:sz w:val="28"/>
          <w:szCs w:val="28"/>
          <w:lang w:val="uk-UA" w:eastAsia="ru-RU"/>
        </w:rPr>
        <w:t>.</w:t>
      </w:r>
      <w:r w:rsidR="0037250B" w:rsidRPr="0037250B">
        <w:rPr>
          <w:rFonts w:ascii="Times New Roman" w:eastAsia="Times New Roman" w:hAnsi="Times New Roman" w:cs="Times New Roman"/>
          <w:color w:val="000000"/>
          <w:sz w:val="28"/>
          <w:szCs w:val="28"/>
          <w:lang w:val="uk-UA" w:eastAsia="ru-RU"/>
        </w:rPr>
        <w:tab/>
      </w:r>
      <w:r w:rsidR="0037250B" w:rsidRPr="0037250B">
        <w:rPr>
          <w:rFonts w:ascii="Times New Roman" w:eastAsia="Times New Roman" w:hAnsi="Times New Roman" w:cs="Times New Roman"/>
          <w:color w:val="000000"/>
          <w:spacing w:val="2"/>
          <w:sz w:val="28"/>
          <w:szCs w:val="28"/>
          <w:lang w:val="uk-UA" w:eastAsia="ru-RU"/>
        </w:rPr>
        <w:t xml:space="preserve">Перепоховання останків померлих допускається у виняткових </w:t>
      </w:r>
      <w:r w:rsidR="0037250B" w:rsidRPr="0037250B">
        <w:rPr>
          <w:rFonts w:ascii="Times New Roman" w:eastAsia="Times New Roman" w:hAnsi="Times New Roman" w:cs="Times New Roman"/>
          <w:color w:val="000000"/>
          <w:spacing w:val="4"/>
          <w:sz w:val="28"/>
          <w:szCs w:val="28"/>
          <w:lang w:val="uk-UA" w:eastAsia="ru-RU"/>
        </w:rPr>
        <w:t>випадках при наявності обґрунтованої причини.</w:t>
      </w:r>
    </w:p>
    <w:p w:rsidR="0037250B" w:rsidRPr="0037250B" w:rsidRDefault="0037250B" w:rsidP="0037250B">
      <w:pPr>
        <w:shd w:val="clear" w:color="auto" w:fill="FFFFFF"/>
        <w:spacing w:before="5" w:after="0" w:line="317" w:lineRule="exact"/>
        <w:ind w:left="29" w:firstLine="701"/>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2"/>
          <w:sz w:val="28"/>
          <w:szCs w:val="28"/>
          <w:lang w:val="uk-UA" w:eastAsia="ru-RU"/>
        </w:rPr>
        <w:t xml:space="preserve">Для прийняття рішення щодо здійснення перепоховання останків </w:t>
      </w:r>
      <w:r w:rsidRPr="0037250B">
        <w:rPr>
          <w:rFonts w:ascii="Times New Roman" w:eastAsia="Times New Roman" w:hAnsi="Times New Roman" w:cs="Times New Roman"/>
          <w:color w:val="000000"/>
          <w:spacing w:val="3"/>
          <w:sz w:val="28"/>
          <w:szCs w:val="28"/>
          <w:lang w:val="uk-UA" w:eastAsia="ru-RU"/>
        </w:rPr>
        <w:t xml:space="preserve">померлого, особа, яка здійснила поховання, звертається до виконкому міської </w:t>
      </w:r>
      <w:r w:rsidRPr="0037250B">
        <w:rPr>
          <w:rFonts w:ascii="Times New Roman" w:eastAsia="Times New Roman" w:hAnsi="Times New Roman" w:cs="Times New Roman"/>
          <w:color w:val="000000"/>
          <w:sz w:val="28"/>
          <w:szCs w:val="28"/>
          <w:lang w:val="uk-UA" w:eastAsia="ru-RU"/>
        </w:rPr>
        <w:t xml:space="preserve">ради та  подає такі </w:t>
      </w:r>
      <w:r w:rsidRPr="0037250B">
        <w:rPr>
          <w:rFonts w:ascii="Times New Roman" w:eastAsia="Times New Roman" w:hAnsi="Times New Roman" w:cs="Times New Roman"/>
          <w:color w:val="000000"/>
          <w:spacing w:val="-3"/>
          <w:sz w:val="28"/>
          <w:szCs w:val="28"/>
          <w:lang w:val="uk-UA" w:eastAsia="ru-RU"/>
        </w:rPr>
        <w:t>документи:</w:t>
      </w:r>
    </w:p>
    <w:p w:rsidR="0037250B" w:rsidRPr="0037250B" w:rsidRDefault="0037250B" w:rsidP="0037250B">
      <w:pPr>
        <w:widowControl w:val="0"/>
        <w:numPr>
          <w:ilvl w:val="0"/>
          <w:numId w:val="9"/>
        </w:numPr>
        <w:shd w:val="clear" w:color="auto" w:fill="FFFFFF"/>
        <w:tabs>
          <w:tab w:val="left" w:pos="907"/>
        </w:tabs>
        <w:autoSpaceDE w:val="0"/>
        <w:autoSpaceDN w:val="0"/>
        <w:adjustRightInd w:val="0"/>
        <w:spacing w:after="0" w:line="317" w:lineRule="exact"/>
        <w:ind w:left="739"/>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pacing w:val="4"/>
          <w:sz w:val="28"/>
          <w:szCs w:val="28"/>
          <w:lang w:val="uk-UA" w:eastAsia="ru-RU"/>
        </w:rPr>
        <w:t>заяву з обґрунтуванням причин перепоховання;</w:t>
      </w:r>
    </w:p>
    <w:p w:rsidR="0037250B" w:rsidRPr="0037250B" w:rsidRDefault="0037250B" w:rsidP="0037250B">
      <w:pPr>
        <w:widowControl w:val="0"/>
        <w:numPr>
          <w:ilvl w:val="0"/>
          <w:numId w:val="9"/>
        </w:numPr>
        <w:shd w:val="clear" w:color="auto" w:fill="FFFFFF"/>
        <w:tabs>
          <w:tab w:val="left" w:pos="907"/>
        </w:tabs>
        <w:autoSpaceDE w:val="0"/>
        <w:autoSpaceDN w:val="0"/>
        <w:adjustRightInd w:val="0"/>
        <w:spacing w:before="5" w:after="0" w:line="317" w:lineRule="exact"/>
        <w:ind w:left="43" w:firstLine="696"/>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z w:val="28"/>
          <w:szCs w:val="28"/>
          <w:lang w:val="uk-UA" w:eastAsia="ru-RU"/>
        </w:rPr>
        <w:t xml:space="preserve">висновок органу санітарно-епідеміологічної служби про можливість </w:t>
      </w:r>
      <w:r w:rsidRPr="0037250B">
        <w:rPr>
          <w:rFonts w:ascii="Times New Roman" w:eastAsia="Times New Roman" w:hAnsi="Times New Roman" w:cs="Times New Roman"/>
          <w:color w:val="000000"/>
          <w:spacing w:val="-3"/>
          <w:sz w:val="28"/>
          <w:szCs w:val="28"/>
          <w:lang w:val="uk-UA" w:eastAsia="ru-RU"/>
        </w:rPr>
        <w:t>ексгумації;</w:t>
      </w:r>
    </w:p>
    <w:p w:rsidR="0037250B" w:rsidRPr="0037250B" w:rsidRDefault="0037250B" w:rsidP="0037250B">
      <w:pPr>
        <w:spacing w:after="0" w:line="240" w:lineRule="auto"/>
        <w:jc w:val="both"/>
        <w:rPr>
          <w:rFonts w:ascii="Times New Roman" w:eastAsia="Times New Roman" w:hAnsi="Times New Roman" w:cs="Times New Roman"/>
          <w:sz w:val="2"/>
          <w:szCs w:val="2"/>
          <w:lang w:val="uk-UA" w:eastAsia="ru-RU"/>
        </w:rPr>
      </w:pPr>
    </w:p>
    <w:p w:rsidR="0037250B" w:rsidRPr="0037250B" w:rsidRDefault="0037250B" w:rsidP="0037250B">
      <w:pPr>
        <w:widowControl w:val="0"/>
        <w:numPr>
          <w:ilvl w:val="0"/>
          <w:numId w:val="10"/>
        </w:numPr>
        <w:shd w:val="clear" w:color="auto" w:fill="FFFFFF"/>
        <w:tabs>
          <w:tab w:val="left" w:pos="970"/>
        </w:tabs>
        <w:autoSpaceDE w:val="0"/>
        <w:autoSpaceDN w:val="0"/>
        <w:adjustRightInd w:val="0"/>
        <w:spacing w:before="5" w:after="0" w:line="240" w:lineRule="auto"/>
        <w:ind w:left="739"/>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pacing w:val="6"/>
          <w:sz w:val="28"/>
          <w:szCs w:val="28"/>
          <w:lang w:val="uk-UA" w:eastAsia="ru-RU"/>
        </w:rPr>
        <w:t>лікарське свідоцтво про смерть померлої особи;</w:t>
      </w:r>
    </w:p>
    <w:p w:rsidR="0037250B" w:rsidRPr="0037250B" w:rsidRDefault="0037250B" w:rsidP="0037250B">
      <w:pPr>
        <w:widowControl w:val="0"/>
        <w:numPr>
          <w:ilvl w:val="0"/>
          <w:numId w:val="10"/>
        </w:numPr>
        <w:shd w:val="clear" w:color="auto" w:fill="FFFFFF"/>
        <w:tabs>
          <w:tab w:val="left" w:pos="970"/>
        </w:tabs>
        <w:autoSpaceDE w:val="0"/>
        <w:autoSpaceDN w:val="0"/>
        <w:adjustRightInd w:val="0"/>
        <w:spacing w:after="0" w:line="240" w:lineRule="auto"/>
        <w:ind w:firstLine="739"/>
        <w:jc w:val="both"/>
        <w:rPr>
          <w:rFonts w:ascii="Times New Roman" w:eastAsia="Times New Roman" w:hAnsi="Times New Roman" w:cs="Times New Roman"/>
          <w:color w:val="000000"/>
          <w:sz w:val="28"/>
          <w:szCs w:val="28"/>
          <w:lang w:val="uk-UA" w:eastAsia="ru-RU"/>
        </w:rPr>
      </w:pPr>
      <w:r w:rsidRPr="0037250B">
        <w:rPr>
          <w:rFonts w:ascii="Times New Roman" w:eastAsia="Times New Roman" w:hAnsi="Times New Roman" w:cs="Times New Roman"/>
          <w:color w:val="000000"/>
          <w:spacing w:val="5"/>
          <w:sz w:val="28"/>
          <w:szCs w:val="28"/>
          <w:lang w:val="uk-UA" w:eastAsia="ru-RU"/>
        </w:rPr>
        <w:t>довідку ритуальної служби про наявність місця на кладовищі в разі здійснення перепоховання останків.</w:t>
      </w:r>
    </w:p>
    <w:p w:rsidR="0037250B" w:rsidRPr="0037250B" w:rsidRDefault="0037250B" w:rsidP="0037250B">
      <w:pPr>
        <w:shd w:val="clear" w:color="auto" w:fill="FFFFFF"/>
        <w:spacing w:after="0" w:line="322" w:lineRule="exact"/>
        <w:ind w:left="34" w:firstLine="710"/>
        <w:jc w:val="both"/>
        <w:rPr>
          <w:rFonts w:ascii="Times New Roman" w:eastAsia="Times New Roman" w:hAnsi="Times New Roman" w:cs="Times New Roman"/>
          <w:color w:val="000000"/>
          <w:spacing w:val="5"/>
          <w:sz w:val="28"/>
          <w:szCs w:val="28"/>
          <w:lang w:val="uk-UA" w:eastAsia="ru-RU"/>
        </w:rPr>
      </w:pPr>
      <w:r w:rsidRPr="0037250B">
        <w:rPr>
          <w:rFonts w:ascii="Times New Roman" w:eastAsia="Times New Roman" w:hAnsi="Times New Roman" w:cs="Times New Roman"/>
          <w:color w:val="000000"/>
          <w:spacing w:val="5"/>
          <w:sz w:val="28"/>
          <w:szCs w:val="28"/>
          <w:lang w:val="uk-UA" w:eastAsia="ru-RU"/>
        </w:rPr>
        <w:t xml:space="preserve">За результатами розгляду поданих документів виконкомом </w:t>
      </w:r>
      <w:r w:rsidR="000B5375">
        <w:rPr>
          <w:rFonts w:ascii="Times New Roman" w:eastAsia="Times New Roman" w:hAnsi="Times New Roman" w:cs="Times New Roman"/>
          <w:color w:val="000000"/>
          <w:spacing w:val="5"/>
          <w:sz w:val="28"/>
          <w:szCs w:val="28"/>
          <w:lang w:val="uk-UA" w:eastAsia="ru-RU"/>
        </w:rPr>
        <w:t>сільсько</w:t>
      </w:r>
      <w:r w:rsidRPr="0037250B">
        <w:rPr>
          <w:rFonts w:ascii="Times New Roman" w:eastAsia="Times New Roman" w:hAnsi="Times New Roman" w:cs="Times New Roman"/>
          <w:color w:val="000000"/>
          <w:spacing w:val="5"/>
          <w:sz w:val="28"/>
          <w:szCs w:val="28"/>
          <w:lang w:val="uk-UA" w:eastAsia="ru-RU"/>
        </w:rPr>
        <w:t>ї ради приймається рішення про перепоховання останків померлого на інше місце поховання чи, у разі відсутності підстав, видається користувачу обґрунтована письмова відмова.</w:t>
      </w:r>
    </w:p>
    <w:p w:rsidR="0037250B" w:rsidRPr="0037250B" w:rsidRDefault="0037250B" w:rsidP="0037250B">
      <w:pPr>
        <w:shd w:val="clear" w:color="auto" w:fill="FFFFFF"/>
        <w:tabs>
          <w:tab w:val="left" w:pos="1901"/>
        </w:tabs>
        <w:spacing w:after="0" w:line="322" w:lineRule="exact"/>
        <w:ind w:left="10" w:firstLine="706"/>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color w:val="000000"/>
          <w:spacing w:val="-6"/>
          <w:sz w:val="28"/>
          <w:szCs w:val="28"/>
          <w:lang w:val="uk-UA" w:eastAsia="ru-RU"/>
        </w:rPr>
        <w:t xml:space="preserve"> 3.6. </w:t>
      </w:r>
      <w:r w:rsidRPr="0037250B">
        <w:rPr>
          <w:rFonts w:ascii="Times New Roman" w:eastAsia="Times New Roman" w:hAnsi="Times New Roman" w:cs="Times New Roman"/>
          <w:color w:val="000000"/>
          <w:sz w:val="28"/>
          <w:szCs w:val="28"/>
          <w:lang w:val="uk-UA" w:eastAsia="ru-RU"/>
        </w:rPr>
        <w:t>П</w:t>
      </w:r>
      <w:r w:rsidRPr="0037250B">
        <w:rPr>
          <w:rFonts w:ascii="Times New Roman" w:eastAsia="Times New Roman" w:hAnsi="Times New Roman" w:cs="Times New Roman"/>
          <w:color w:val="000000"/>
          <w:spacing w:val="-2"/>
          <w:sz w:val="28"/>
          <w:szCs w:val="28"/>
          <w:lang w:val="uk-UA" w:eastAsia="ru-RU"/>
        </w:rPr>
        <w:t xml:space="preserve">еревезення тіл померлих громадян повинно здійснюватися </w:t>
      </w:r>
      <w:r w:rsidRPr="0037250B">
        <w:rPr>
          <w:rFonts w:ascii="Times New Roman" w:eastAsia="Times New Roman" w:hAnsi="Times New Roman" w:cs="Times New Roman"/>
          <w:color w:val="000000"/>
          <w:sz w:val="28"/>
          <w:szCs w:val="28"/>
          <w:lang w:val="uk-UA" w:eastAsia="ru-RU"/>
        </w:rPr>
        <w:t xml:space="preserve">автотранспортними засобами, які відповідають вимогам Наказу Міністерства будівництва, архітектури та житлово-комунального </w:t>
      </w:r>
      <w:r w:rsidRPr="0037250B">
        <w:rPr>
          <w:rFonts w:ascii="Times New Roman" w:eastAsia="Times New Roman" w:hAnsi="Times New Roman" w:cs="Times New Roman"/>
          <w:color w:val="000000"/>
          <w:spacing w:val="2"/>
          <w:sz w:val="28"/>
          <w:szCs w:val="28"/>
          <w:lang w:val="uk-UA" w:eastAsia="ru-RU"/>
        </w:rPr>
        <w:t xml:space="preserve">господарства України від 22.06.2006 № 208 </w:t>
      </w:r>
      <w:proofErr w:type="spellStart"/>
      <w:r w:rsidRPr="0037250B">
        <w:rPr>
          <w:rFonts w:ascii="Times New Roman" w:eastAsia="Times New Roman" w:hAnsi="Times New Roman" w:cs="Times New Roman"/>
          <w:color w:val="000000"/>
          <w:spacing w:val="2"/>
          <w:sz w:val="28"/>
          <w:szCs w:val="28"/>
          <w:lang w:val="uk-UA" w:eastAsia="ru-RU"/>
        </w:rPr>
        <w:t>„Про</w:t>
      </w:r>
      <w:proofErr w:type="spellEnd"/>
      <w:r w:rsidRPr="0037250B">
        <w:rPr>
          <w:rFonts w:ascii="Times New Roman" w:eastAsia="Times New Roman" w:hAnsi="Times New Roman" w:cs="Times New Roman"/>
          <w:color w:val="000000"/>
          <w:spacing w:val="2"/>
          <w:sz w:val="28"/>
          <w:szCs w:val="28"/>
          <w:lang w:val="uk-UA" w:eastAsia="ru-RU"/>
        </w:rPr>
        <w:t xml:space="preserve"> запровадження ритуальної символіки на автотранспортних засобах суб'єктів господарювання</w:t>
      </w:r>
      <w:r w:rsidRPr="0037250B">
        <w:rPr>
          <w:rFonts w:ascii="Times New Roman" w:eastAsia="Times New Roman" w:hAnsi="Times New Roman" w:cs="Times New Roman"/>
          <w:color w:val="000000"/>
          <w:spacing w:val="6"/>
          <w:sz w:val="28"/>
          <w:szCs w:val="28"/>
          <w:lang w:val="uk-UA" w:eastAsia="ru-RU"/>
        </w:rPr>
        <w:t xml:space="preserve">, що надають ритуальні послуги з перевезення тіла померлого" (зі змінами від 21.12.2009 №405), </w:t>
      </w:r>
      <w:r w:rsidRPr="0037250B">
        <w:rPr>
          <w:rFonts w:ascii="Times New Roman" w:eastAsia="Times New Roman" w:hAnsi="Times New Roman" w:cs="Times New Roman"/>
          <w:color w:val="000000"/>
          <w:spacing w:val="3"/>
          <w:sz w:val="28"/>
          <w:szCs w:val="28"/>
          <w:lang w:val="uk-UA" w:eastAsia="ru-RU"/>
        </w:rPr>
        <w:t xml:space="preserve">згідно з яким на вищезазначеному транспорті повинно бути нанесено </w:t>
      </w:r>
      <w:r w:rsidRPr="0037250B">
        <w:rPr>
          <w:rFonts w:ascii="Times New Roman" w:eastAsia="Times New Roman" w:hAnsi="Times New Roman" w:cs="Times New Roman"/>
          <w:color w:val="000000"/>
          <w:spacing w:val="-1"/>
          <w:sz w:val="28"/>
          <w:szCs w:val="28"/>
          <w:lang w:val="uk-UA" w:eastAsia="ru-RU"/>
        </w:rPr>
        <w:t>ритуальну символіку.</w:t>
      </w: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E952FE" w:rsidRDefault="00E952FE"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8"/>
          <w:szCs w:val="28"/>
          <w:lang w:val="uk-UA" w:eastAsia="ru-RU"/>
        </w:rPr>
      </w:pPr>
    </w:p>
    <w:p w:rsidR="0037250B" w:rsidRPr="0037250B" w:rsidRDefault="0037250B" w:rsidP="00443D94">
      <w:pPr>
        <w:spacing w:after="0" w:line="240" w:lineRule="auto"/>
        <w:jc w:val="center"/>
        <w:rPr>
          <w:rFonts w:ascii="Times New Roman" w:eastAsia="Times New Roman" w:hAnsi="Times New Roman" w:cs="Times New Roman"/>
          <w:snapToGrid w:val="0"/>
          <w:color w:val="000000"/>
          <w:sz w:val="24"/>
          <w:szCs w:val="20"/>
          <w:lang w:eastAsia="ru-RU"/>
        </w:rPr>
      </w:pPr>
      <w:r w:rsidRPr="0037250B">
        <w:rPr>
          <w:rFonts w:ascii="Times New Roman" w:eastAsia="Times New Roman" w:hAnsi="Times New Roman" w:cs="Times New Roman"/>
          <w:sz w:val="28"/>
          <w:szCs w:val="28"/>
          <w:lang w:val="uk-UA" w:eastAsia="ru-RU"/>
        </w:rPr>
        <w:t xml:space="preserve"> </w:t>
      </w:r>
      <w:r w:rsidRPr="002C2399">
        <w:rPr>
          <w:rFonts w:ascii="Times New Roman" w:eastAsia="Times New Roman" w:hAnsi="Times New Roman" w:cs="Times New Roman"/>
          <w:snapToGrid w:val="0"/>
          <w:color w:val="000000"/>
          <w:sz w:val="24"/>
          <w:szCs w:val="20"/>
          <w:lang w:val="uk-UA" w:eastAsia="ru-RU"/>
        </w:rPr>
        <w:t xml:space="preserve">                                                                                     </w:t>
      </w:r>
      <w:r w:rsidR="00443D94" w:rsidRPr="002C2399">
        <w:rPr>
          <w:rFonts w:ascii="Times New Roman" w:eastAsia="Times New Roman" w:hAnsi="Times New Roman" w:cs="Times New Roman"/>
          <w:snapToGrid w:val="0"/>
          <w:color w:val="000000"/>
          <w:sz w:val="24"/>
          <w:szCs w:val="20"/>
          <w:lang w:val="uk-UA" w:eastAsia="ru-RU"/>
        </w:rPr>
        <w:t xml:space="preserve">                           </w:t>
      </w:r>
      <w:r w:rsidRPr="002C2399">
        <w:rPr>
          <w:rFonts w:ascii="Times New Roman" w:eastAsia="Times New Roman" w:hAnsi="Times New Roman" w:cs="Times New Roman"/>
          <w:snapToGrid w:val="0"/>
          <w:color w:val="000000"/>
          <w:sz w:val="24"/>
          <w:szCs w:val="20"/>
          <w:lang w:val="uk-UA" w:eastAsia="ru-RU"/>
        </w:rPr>
        <w:t xml:space="preserve"> </w:t>
      </w:r>
      <w:r w:rsidRPr="0037250B">
        <w:rPr>
          <w:rFonts w:ascii="Times New Roman" w:eastAsia="Times New Roman" w:hAnsi="Times New Roman" w:cs="Times New Roman"/>
          <w:i/>
          <w:snapToGrid w:val="0"/>
          <w:color w:val="000000"/>
          <w:sz w:val="24"/>
          <w:szCs w:val="20"/>
          <w:lang w:val="uk-UA" w:eastAsia="ru-RU"/>
        </w:rPr>
        <w:t xml:space="preserve">Додаток </w:t>
      </w:r>
      <w:r w:rsidR="00E0620E">
        <w:rPr>
          <w:rFonts w:ascii="Times New Roman" w:eastAsia="Times New Roman" w:hAnsi="Times New Roman" w:cs="Times New Roman"/>
          <w:i/>
          <w:snapToGrid w:val="0"/>
          <w:color w:val="000000"/>
          <w:sz w:val="24"/>
          <w:szCs w:val="20"/>
          <w:lang w:val="uk-UA" w:eastAsia="ru-RU"/>
        </w:rPr>
        <w:t>1</w:t>
      </w:r>
      <w:r w:rsidRPr="0037250B">
        <w:rPr>
          <w:rFonts w:ascii="Times New Roman" w:eastAsia="Times New Roman" w:hAnsi="Times New Roman" w:cs="Times New Roman"/>
          <w:i/>
          <w:snapToGrid w:val="0"/>
          <w:color w:val="000000"/>
          <w:sz w:val="24"/>
          <w:szCs w:val="20"/>
          <w:lang w:val="uk-UA" w:eastAsia="ru-RU"/>
        </w:rPr>
        <w:t xml:space="preserve"> </w:t>
      </w:r>
    </w:p>
    <w:p w:rsidR="0037250B" w:rsidRPr="0037250B" w:rsidRDefault="0037250B" w:rsidP="0037250B">
      <w:pPr>
        <w:spacing w:after="0" w:line="240" w:lineRule="auto"/>
        <w:jc w:val="center"/>
        <w:rPr>
          <w:rFonts w:ascii="Times New Roman" w:eastAsia="Times New Roman" w:hAnsi="Times New Roman" w:cs="Times New Roman"/>
          <w:i/>
          <w:snapToGrid w:val="0"/>
          <w:color w:val="000000"/>
          <w:sz w:val="24"/>
          <w:szCs w:val="20"/>
          <w:lang w:val="uk-UA" w:eastAsia="ru-RU"/>
        </w:rPr>
      </w:pPr>
      <w:r w:rsidRPr="0037250B">
        <w:rPr>
          <w:rFonts w:ascii="Times New Roman" w:eastAsia="Times New Roman" w:hAnsi="Times New Roman" w:cs="Times New Roman"/>
          <w:i/>
          <w:snapToGrid w:val="0"/>
          <w:color w:val="000000"/>
          <w:sz w:val="24"/>
          <w:szCs w:val="20"/>
          <w:lang w:val="uk-UA" w:eastAsia="ru-RU"/>
        </w:rPr>
        <w:t xml:space="preserve">                                                                                                                                                                                                                            </w:t>
      </w:r>
    </w:p>
    <w:p w:rsidR="0037250B" w:rsidRPr="0037250B" w:rsidRDefault="0037250B" w:rsidP="0037250B">
      <w:pPr>
        <w:spacing w:after="0" w:line="240" w:lineRule="auto"/>
        <w:jc w:val="center"/>
        <w:rPr>
          <w:rFonts w:ascii="Times New Roman" w:eastAsia="Times New Roman" w:hAnsi="Times New Roman" w:cs="Times New Roman"/>
          <w:i/>
          <w:snapToGrid w:val="0"/>
          <w:color w:val="000000"/>
          <w:sz w:val="24"/>
          <w:szCs w:val="20"/>
          <w:lang w:val="uk-UA" w:eastAsia="ru-RU"/>
        </w:rPr>
      </w:pPr>
      <w:r w:rsidRPr="0037250B">
        <w:rPr>
          <w:rFonts w:ascii="Times New Roman" w:eastAsia="Times New Roman" w:hAnsi="Times New Roman" w:cs="Times New Roman"/>
          <w:i/>
          <w:snapToGrid w:val="0"/>
          <w:color w:val="000000"/>
          <w:sz w:val="24"/>
          <w:szCs w:val="20"/>
          <w:lang w:val="uk-UA" w:eastAsia="ru-RU"/>
        </w:rPr>
        <w:t xml:space="preserve">                                                                                                       до  Положення  про  порядок</w:t>
      </w:r>
    </w:p>
    <w:p w:rsidR="0037250B" w:rsidRPr="0037250B" w:rsidRDefault="0037250B" w:rsidP="0037250B">
      <w:pPr>
        <w:spacing w:after="0" w:line="240" w:lineRule="auto"/>
        <w:jc w:val="center"/>
        <w:rPr>
          <w:rFonts w:ascii="Times New Roman" w:eastAsia="Times New Roman" w:hAnsi="Times New Roman" w:cs="Times New Roman"/>
          <w:i/>
          <w:snapToGrid w:val="0"/>
          <w:color w:val="000000"/>
          <w:sz w:val="24"/>
          <w:szCs w:val="20"/>
          <w:lang w:val="uk-UA" w:eastAsia="ru-RU"/>
        </w:rPr>
      </w:pPr>
      <w:r w:rsidRPr="0037250B">
        <w:rPr>
          <w:rFonts w:ascii="Times New Roman" w:eastAsia="Times New Roman" w:hAnsi="Times New Roman" w:cs="Times New Roman"/>
          <w:i/>
          <w:snapToGrid w:val="0"/>
          <w:color w:val="000000"/>
          <w:sz w:val="24"/>
          <w:szCs w:val="20"/>
          <w:lang w:val="uk-UA" w:eastAsia="ru-RU"/>
        </w:rPr>
        <w:t xml:space="preserve">                                                                                                        надання  ритуальних  послуг  </w:t>
      </w:r>
    </w:p>
    <w:p w:rsidR="0037250B" w:rsidRPr="0037250B" w:rsidRDefault="0037250B" w:rsidP="00443D94">
      <w:pPr>
        <w:spacing w:after="0" w:line="240" w:lineRule="auto"/>
        <w:jc w:val="center"/>
        <w:rPr>
          <w:rFonts w:ascii="Times New Roman" w:eastAsia="Times New Roman" w:hAnsi="Times New Roman" w:cs="Times New Roman"/>
          <w:i/>
          <w:snapToGrid w:val="0"/>
          <w:color w:val="000000"/>
          <w:sz w:val="24"/>
          <w:szCs w:val="20"/>
          <w:lang w:val="uk-UA" w:eastAsia="ru-RU"/>
        </w:rPr>
      </w:pPr>
      <w:r w:rsidRPr="0037250B">
        <w:rPr>
          <w:rFonts w:ascii="Times New Roman" w:eastAsia="Times New Roman" w:hAnsi="Times New Roman" w:cs="Times New Roman"/>
          <w:i/>
          <w:snapToGrid w:val="0"/>
          <w:color w:val="000000"/>
          <w:sz w:val="24"/>
          <w:szCs w:val="20"/>
          <w:lang w:val="uk-UA" w:eastAsia="ru-RU"/>
        </w:rPr>
        <w:t xml:space="preserve">                                                                </w:t>
      </w:r>
      <w:r w:rsidR="00443D94">
        <w:rPr>
          <w:rFonts w:ascii="Times New Roman" w:eastAsia="Times New Roman" w:hAnsi="Times New Roman" w:cs="Times New Roman"/>
          <w:i/>
          <w:snapToGrid w:val="0"/>
          <w:color w:val="000000"/>
          <w:sz w:val="24"/>
          <w:szCs w:val="20"/>
          <w:lang w:val="uk-UA" w:eastAsia="ru-RU"/>
        </w:rPr>
        <w:t xml:space="preserve">  </w:t>
      </w:r>
      <w:r w:rsidR="003144CA">
        <w:rPr>
          <w:rFonts w:ascii="Times New Roman" w:eastAsia="Times New Roman" w:hAnsi="Times New Roman" w:cs="Times New Roman"/>
          <w:i/>
          <w:snapToGrid w:val="0"/>
          <w:color w:val="000000"/>
          <w:sz w:val="24"/>
          <w:szCs w:val="20"/>
          <w:lang w:val="uk-UA" w:eastAsia="ru-RU"/>
        </w:rPr>
        <w:t xml:space="preserve">                </w:t>
      </w:r>
      <w:r w:rsidRPr="0037250B">
        <w:rPr>
          <w:rFonts w:ascii="Times New Roman" w:eastAsia="Times New Roman" w:hAnsi="Times New Roman" w:cs="Times New Roman"/>
          <w:i/>
          <w:snapToGrid w:val="0"/>
          <w:color w:val="000000"/>
          <w:sz w:val="24"/>
          <w:szCs w:val="20"/>
          <w:lang w:val="uk-UA" w:eastAsia="ru-RU"/>
        </w:rPr>
        <w:t xml:space="preserve">   </w:t>
      </w:r>
      <w:r w:rsidR="00443D94">
        <w:rPr>
          <w:rFonts w:ascii="Times New Roman" w:eastAsia="Times New Roman" w:hAnsi="Times New Roman" w:cs="Times New Roman"/>
          <w:i/>
          <w:snapToGrid w:val="0"/>
          <w:color w:val="000000"/>
          <w:sz w:val="24"/>
          <w:szCs w:val="20"/>
          <w:lang w:val="uk-UA" w:eastAsia="ru-RU"/>
        </w:rPr>
        <w:t xml:space="preserve">в </w:t>
      </w:r>
      <w:proofErr w:type="spellStart"/>
      <w:r w:rsidR="00443D94">
        <w:rPr>
          <w:rFonts w:ascii="Times New Roman" w:eastAsia="Times New Roman" w:hAnsi="Times New Roman" w:cs="Times New Roman"/>
          <w:i/>
          <w:snapToGrid w:val="0"/>
          <w:color w:val="000000"/>
          <w:sz w:val="24"/>
          <w:szCs w:val="20"/>
          <w:lang w:val="uk-UA" w:eastAsia="ru-RU"/>
        </w:rPr>
        <w:t>с.Руська</w:t>
      </w:r>
      <w:proofErr w:type="spellEnd"/>
      <w:r w:rsidR="00443D94">
        <w:rPr>
          <w:rFonts w:ascii="Times New Roman" w:eastAsia="Times New Roman" w:hAnsi="Times New Roman" w:cs="Times New Roman"/>
          <w:i/>
          <w:snapToGrid w:val="0"/>
          <w:color w:val="000000"/>
          <w:sz w:val="24"/>
          <w:szCs w:val="20"/>
          <w:lang w:val="uk-UA" w:eastAsia="ru-RU"/>
        </w:rPr>
        <w:t xml:space="preserve"> Поляна</w:t>
      </w:r>
    </w:p>
    <w:p w:rsidR="0037250B" w:rsidRPr="0037250B" w:rsidRDefault="0037250B" w:rsidP="0037250B">
      <w:pPr>
        <w:spacing w:after="0" w:line="240" w:lineRule="auto"/>
        <w:jc w:val="center"/>
        <w:rPr>
          <w:rFonts w:ascii="Times New Roman" w:eastAsia="Times New Roman" w:hAnsi="Times New Roman" w:cs="Times New Roman"/>
          <w:i/>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b/>
          <w:i/>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b/>
          <w:i/>
          <w:snapToGrid w:val="0"/>
          <w:color w:val="000000"/>
          <w:sz w:val="24"/>
          <w:szCs w:val="20"/>
          <w:lang w:eastAsia="ru-RU"/>
        </w:rPr>
      </w:pPr>
      <w:r w:rsidRPr="0037250B">
        <w:rPr>
          <w:rFonts w:ascii="Times New Roman" w:eastAsia="Times New Roman" w:hAnsi="Times New Roman" w:cs="Times New Roman"/>
          <w:b/>
          <w:i/>
          <w:snapToGrid w:val="0"/>
          <w:color w:val="000000"/>
          <w:sz w:val="24"/>
          <w:szCs w:val="20"/>
          <w:lang w:val="uk-UA" w:eastAsia="ru-RU"/>
        </w:rPr>
        <w:t xml:space="preserve"> </w:t>
      </w:r>
      <w:r w:rsidRPr="0037250B">
        <w:rPr>
          <w:rFonts w:ascii="Times New Roman" w:eastAsia="Times New Roman" w:hAnsi="Times New Roman" w:cs="Times New Roman"/>
          <w:b/>
          <w:i/>
          <w:snapToGrid w:val="0"/>
          <w:color w:val="000000"/>
          <w:sz w:val="24"/>
          <w:szCs w:val="20"/>
          <w:lang w:eastAsia="ru-RU"/>
        </w:rPr>
        <w:t>ДОГОВІ</w:t>
      </w:r>
      <w:proofErr w:type="gramStart"/>
      <w:r w:rsidRPr="0037250B">
        <w:rPr>
          <w:rFonts w:ascii="Times New Roman" w:eastAsia="Times New Roman" w:hAnsi="Times New Roman" w:cs="Times New Roman"/>
          <w:b/>
          <w:i/>
          <w:snapToGrid w:val="0"/>
          <w:color w:val="000000"/>
          <w:sz w:val="24"/>
          <w:szCs w:val="20"/>
          <w:lang w:eastAsia="ru-RU"/>
        </w:rPr>
        <w:t>Р</w:t>
      </w:r>
      <w:proofErr w:type="gramEnd"/>
    </w:p>
    <w:p w:rsidR="0037250B" w:rsidRPr="0037250B" w:rsidRDefault="0037250B" w:rsidP="0037250B">
      <w:pPr>
        <w:spacing w:after="0" w:line="240" w:lineRule="auto"/>
        <w:jc w:val="center"/>
        <w:rPr>
          <w:rFonts w:ascii="Times New Roman" w:eastAsia="Times New Roman" w:hAnsi="Times New Roman" w:cs="Times New Roman"/>
          <w:b/>
          <w:i/>
          <w:snapToGrid w:val="0"/>
          <w:color w:val="000000"/>
          <w:sz w:val="24"/>
          <w:szCs w:val="20"/>
          <w:lang w:val="uk-UA" w:eastAsia="ru-RU"/>
        </w:rPr>
      </w:pPr>
      <w:r w:rsidRPr="0037250B">
        <w:rPr>
          <w:rFonts w:ascii="Times New Roman" w:eastAsia="Times New Roman" w:hAnsi="Times New Roman" w:cs="Times New Roman"/>
          <w:b/>
          <w:i/>
          <w:snapToGrid w:val="0"/>
          <w:color w:val="000000"/>
          <w:sz w:val="24"/>
          <w:szCs w:val="20"/>
          <w:lang w:val="uk-UA" w:eastAsia="ru-RU"/>
        </w:rPr>
        <w:t>про надання ритуальних послуг</w:t>
      </w:r>
    </w:p>
    <w:p w:rsidR="0037250B" w:rsidRPr="0037250B" w:rsidRDefault="0037250B" w:rsidP="0037250B">
      <w:pPr>
        <w:spacing w:after="0" w:line="240" w:lineRule="auto"/>
        <w:rPr>
          <w:rFonts w:ascii="Times New Roman" w:eastAsia="Times New Roman" w:hAnsi="Times New Roman" w:cs="Times New Roman"/>
          <w:i/>
          <w:snapToGrid w:val="0"/>
          <w:color w:val="000000"/>
          <w:sz w:val="24"/>
          <w:szCs w:val="20"/>
          <w:lang w:eastAsia="ru-RU"/>
        </w:rPr>
      </w:pP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eastAsia="ru-RU"/>
        </w:rPr>
        <w:t xml:space="preserve">            </w:t>
      </w:r>
      <w:r w:rsidR="003144CA">
        <w:rPr>
          <w:rFonts w:ascii="Times New Roman" w:eastAsia="Times New Roman" w:hAnsi="Times New Roman" w:cs="Times New Roman"/>
          <w:snapToGrid w:val="0"/>
          <w:color w:val="000000"/>
          <w:sz w:val="24"/>
          <w:szCs w:val="20"/>
          <w:lang w:val="uk-UA" w:eastAsia="ru-RU"/>
        </w:rPr>
        <w:t>КГ «Поляна</w:t>
      </w:r>
      <w:r w:rsidRPr="0037250B">
        <w:rPr>
          <w:rFonts w:ascii="Times New Roman" w:eastAsia="Times New Roman" w:hAnsi="Times New Roman" w:cs="Times New Roman"/>
          <w:snapToGrid w:val="0"/>
          <w:color w:val="000000"/>
          <w:sz w:val="24"/>
          <w:szCs w:val="20"/>
          <w:lang w:val="uk-UA" w:eastAsia="ru-RU"/>
        </w:rPr>
        <w:t xml:space="preserve">»  (надалі – Ритуальна </w:t>
      </w:r>
      <w:r w:rsidRPr="0037250B">
        <w:rPr>
          <w:rFonts w:ascii="Times New Roman" w:eastAsia="Times New Roman" w:hAnsi="Times New Roman" w:cs="Times New Roman"/>
          <w:b/>
          <w:snapToGrid w:val="0"/>
          <w:color w:val="000000"/>
          <w:sz w:val="24"/>
          <w:szCs w:val="20"/>
          <w:lang w:val="uk-UA" w:eastAsia="ru-RU"/>
        </w:rPr>
        <w:t xml:space="preserve"> </w:t>
      </w:r>
      <w:r w:rsidRPr="0037250B">
        <w:rPr>
          <w:rFonts w:ascii="Times New Roman" w:eastAsia="Times New Roman" w:hAnsi="Times New Roman" w:cs="Times New Roman"/>
          <w:snapToGrid w:val="0"/>
          <w:color w:val="000000"/>
          <w:sz w:val="24"/>
          <w:szCs w:val="20"/>
          <w:lang w:val="uk-UA" w:eastAsia="ru-RU"/>
        </w:rPr>
        <w:t>служба) в особі _____________________________________________________________________________</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_____________________________________________________________________________</w:t>
      </w:r>
    </w:p>
    <w:p w:rsidR="0037250B" w:rsidRPr="0037250B" w:rsidRDefault="0037250B" w:rsidP="0037250B">
      <w:pPr>
        <w:spacing w:after="0" w:line="360" w:lineRule="auto"/>
        <w:jc w:val="center"/>
        <w:rPr>
          <w:rFonts w:ascii="Times New Roman" w:eastAsia="Times New Roman" w:hAnsi="Times New Roman" w:cs="Times New Roman"/>
          <w:snapToGrid w:val="0"/>
          <w:color w:val="000000"/>
          <w:sz w:val="18"/>
          <w:szCs w:val="18"/>
          <w:lang w:val="uk-UA" w:eastAsia="ru-RU"/>
        </w:rPr>
      </w:pPr>
      <w:r w:rsidRPr="0037250B">
        <w:rPr>
          <w:rFonts w:ascii="Times New Roman" w:eastAsia="Times New Roman" w:hAnsi="Times New Roman" w:cs="Times New Roman"/>
          <w:snapToGrid w:val="0"/>
          <w:color w:val="000000"/>
          <w:sz w:val="18"/>
          <w:szCs w:val="18"/>
          <w:lang w:val="uk-UA" w:eastAsia="ru-RU"/>
        </w:rPr>
        <w:t xml:space="preserve">              (назва  населеного пункту, прізвище, ім’я та по батькові, посада)</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з одного боку, та   суб'єкт  господарювання   _______________________________________ </w:t>
      </w:r>
    </w:p>
    <w:p w:rsidR="0037250B" w:rsidRPr="0037250B" w:rsidRDefault="0037250B" w:rsidP="0037250B">
      <w:pPr>
        <w:spacing w:after="0" w:line="240" w:lineRule="auto"/>
        <w:rPr>
          <w:rFonts w:ascii="Times New Roman" w:eastAsia="Times New Roman" w:hAnsi="Times New Roman" w:cs="Times New Roman"/>
          <w:snapToGrid w:val="0"/>
          <w:color w:val="000000"/>
          <w:sz w:val="18"/>
          <w:szCs w:val="18"/>
          <w:lang w:val="uk-UA" w:eastAsia="ru-RU"/>
        </w:rPr>
      </w:pPr>
      <w:r w:rsidRPr="0037250B">
        <w:rPr>
          <w:rFonts w:ascii="Times New Roman" w:eastAsia="Times New Roman" w:hAnsi="Times New Roman" w:cs="Times New Roman"/>
          <w:snapToGrid w:val="0"/>
          <w:color w:val="000000"/>
          <w:sz w:val="24"/>
          <w:szCs w:val="20"/>
          <w:lang w:val="uk-UA" w:eastAsia="ru-RU"/>
        </w:rPr>
        <w:tab/>
        <w:t xml:space="preserve">                                                                                        </w:t>
      </w:r>
      <w:r w:rsidRPr="0037250B">
        <w:rPr>
          <w:rFonts w:ascii="Times New Roman" w:eastAsia="Times New Roman" w:hAnsi="Times New Roman" w:cs="Times New Roman"/>
          <w:snapToGrid w:val="0"/>
          <w:color w:val="000000"/>
          <w:sz w:val="18"/>
          <w:szCs w:val="18"/>
          <w:lang w:val="uk-UA" w:eastAsia="ru-RU"/>
        </w:rPr>
        <w:t>(назва суб'єкта господарювання)</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(надалі  -  Виконавець  послуг)  в  особі  __________________________________________,</w:t>
      </w:r>
    </w:p>
    <w:p w:rsidR="0037250B" w:rsidRPr="0037250B" w:rsidRDefault="0037250B" w:rsidP="0037250B">
      <w:pPr>
        <w:spacing w:after="0" w:line="240" w:lineRule="auto"/>
        <w:rPr>
          <w:rFonts w:ascii="Times New Roman" w:eastAsia="Times New Roman" w:hAnsi="Times New Roman" w:cs="Times New Roman"/>
          <w:snapToGrid w:val="0"/>
          <w:color w:val="000000"/>
          <w:sz w:val="18"/>
          <w:szCs w:val="18"/>
          <w:lang w:val="uk-UA" w:eastAsia="ru-RU"/>
        </w:rPr>
      </w:pPr>
      <w:r w:rsidRPr="0037250B">
        <w:rPr>
          <w:rFonts w:ascii="Times New Roman" w:eastAsia="Times New Roman" w:hAnsi="Times New Roman" w:cs="Times New Roman"/>
          <w:snapToGrid w:val="0"/>
          <w:color w:val="000000"/>
          <w:sz w:val="18"/>
          <w:szCs w:val="18"/>
          <w:lang w:val="uk-UA" w:eastAsia="ru-RU"/>
        </w:rPr>
        <w:t xml:space="preserve">                                                                                                                                  (прізвище, ім’я  та  по  батькові )</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18"/>
          <w:szCs w:val="18"/>
          <w:lang w:val="uk-UA" w:eastAsia="ru-RU"/>
        </w:rPr>
        <w:t xml:space="preserve">  </w:t>
      </w:r>
      <w:r w:rsidRPr="0037250B">
        <w:rPr>
          <w:rFonts w:ascii="Times New Roman" w:eastAsia="Times New Roman" w:hAnsi="Times New Roman" w:cs="Times New Roman"/>
          <w:snapToGrid w:val="0"/>
          <w:color w:val="000000"/>
          <w:sz w:val="24"/>
          <w:szCs w:val="20"/>
          <w:lang w:val="uk-UA" w:eastAsia="ru-RU"/>
        </w:rPr>
        <w:t>з  другого   боку  уклали   цей договір про таке:</w:t>
      </w: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1. Предмет договору</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1.1. Предметом договору є надання ритуальних послуг.</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1.2. Взаємовідносини  між  Ритуальною  службою  і  Виконавцем послуг регулюються Конституцією  України,  Законом  України  "Про поховання  та  похоронну справу", іншими   законодавчими актами України та цим договором.</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1.3. Господарські відносини між Ритуальною службою та Виконавцем послуг визначаються за згодою сторін.</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2. Права сторін</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2.1.    Ритуальна служба має право:</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2.1.1. Здійснювати організацію та проведення поховання.</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2.2.    Виконавець послуг має право:</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2.2.1.Відповідно  до  договору-замовлення надавати ритуальні  послуги: 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_____________________________________________________________________________</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2.2.2.Самостійно, на підставі звернення  виконавця  волевиявлення  або особи, яка                                     зобов'язалася поховати померлого (надалі - Замовник), виготовляти та реалізовувати предмети  ритуальної належності, якщо вони відповідають державним стандартам та затвердженій вартості,  передбаченій законодавством  (стаття 12 Закону України "Про поховання та похоронну справу").</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3. Обов'язки сторін</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3.1. Ритуальна служба зобов'язана:       </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3.1.1. Надати Замовнику повну інформацію стосовно виконавців ритуальних послуг.</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3.1.2. При  зверненні Замовника,  забезпечити укладення договору-замовлення, урахувавши при цьому його  побажання  щодо Виконавця послуг.</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lastRenderedPageBreak/>
        <w:t xml:space="preserve">            3.1.3. Відповідно до договору-замовлення забезпечити організацію та проведення  поховання  померлого  у   встановленому    законодавством    порядку,   з   урахуванням волевиявлення померлого, висловленого при житті, а в разі його відсутності, з урахуванням побажання родичів.</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3.1.4. Створити рівні умови для поховання  померлих  незалежно від їх раси, кольору шкіри, політичних та інших переконань, статі, етнічного  та  соціального  походження,  майнового  стану,  місця проживання, мовних або інших ознак.</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3.1.5. Забезпечити безоплатне виділення земельної ділянки для поховання труни з тілом чи урни з прахом померлого на кладовищі.</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3.1.6. Створити рівні умови  Виконавцям ритуальних послуг.</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3.1.7. Забезпечити  своєчасне  оформлення договору-замовлення та в термін _______________________________________ передати   замовлення   Виконавцю    послуг </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18"/>
          <w:szCs w:val="18"/>
          <w:lang w:val="uk-UA" w:eastAsia="ru-RU"/>
        </w:rPr>
        <w:t xml:space="preserve">                           (визначається сторонами )</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18"/>
          <w:szCs w:val="18"/>
          <w:lang w:val="uk-UA" w:eastAsia="ru-RU"/>
        </w:rPr>
      </w:pPr>
      <w:r w:rsidRPr="0037250B">
        <w:rPr>
          <w:rFonts w:ascii="Times New Roman" w:eastAsia="Times New Roman" w:hAnsi="Times New Roman" w:cs="Times New Roman"/>
          <w:snapToGrid w:val="0"/>
          <w:color w:val="000000"/>
          <w:sz w:val="24"/>
          <w:szCs w:val="20"/>
          <w:lang w:val="uk-UA" w:eastAsia="ru-RU"/>
        </w:rPr>
        <w:t xml:space="preserve">                              (</w:t>
      </w:r>
      <w:r w:rsidRPr="0037250B">
        <w:rPr>
          <w:rFonts w:ascii="Times New Roman" w:eastAsia="Times New Roman" w:hAnsi="Times New Roman" w:cs="Times New Roman"/>
          <w:snapToGrid w:val="0"/>
          <w:color w:val="000000"/>
          <w:sz w:val="18"/>
          <w:szCs w:val="18"/>
          <w:lang w:val="uk-UA" w:eastAsia="ru-RU"/>
        </w:rPr>
        <w:t>механізм передачі</w:t>
      </w:r>
      <w:r w:rsidRPr="0037250B">
        <w:rPr>
          <w:rFonts w:ascii="Times New Roman" w:eastAsia="Times New Roman" w:hAnsi="Times New Roman" w:cs="Times New Roman"/>
          <w:snapToGrid w:val="0"/>
          <w:color w:val="000000"/>
          <w:sz w:val="24"/>
          <w:szCs w:val="20"/>
          <w:lang w:val="uk-UA" w:eastAsia="ru-RU"/>
        </w:rPr>
        <w:t xml:space="preserve"> </w:t>
      </w:r>
      <w:r w:rsidRPr="0037250B">
        <w:rPr>
          <w:rFonts w:ascii="Times New Roman" w:eastAsia="Times New Roman" w:hAnsi="Times New Roman" w:cs="Times New Roman"/>
          <w:snapToGrid w:val="0"/>
          <w:color w:val="000000"/>
          <w:sz w:val="18"/>
          <w:szCs w:val="18"/>
          <w:lang w:val="uk-UA" w:eastAsia="ru-RU"/>
        </w:rPr>
        <w:t>замовлення конкретизується за домовленістю сторін)</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3.2.    Виконавець послуг зобов'язаний:</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3.2.1. Подати до Ритуальної служби перелік ритуальних послуг, їх               характеристику та вартість. У разі внесення змін до вартості ритуальних послуг                                   Виконавець послуг  забезпечує доведення нової ціни до Ритуальної служби                                                     шляхом ______________________________________________________________________ </w:t>
      </w:r>
    </w:p>
    <w:p w:rsidR="0037250B" w:rsidRPr="0037250B" w:rsidRDefault="0037250B" w:rsidP="0037250B">
      <w:pPr>
        <w:spacing w:after="0" w:line="240" w:lineRule="auto"/>
        <w:ind w:firstLine="708"/>
        <w:jc w:val="both"/>
        <w:rPr>
          <w:rFonts w:ascii="Times New Roman" w:eastAsia="Times New Roman" w:hAnsi="Times New Roman" w:cs="Times New Roman"/>
          <w:snapToGrid w:val="0"/>
          <w:color w:val="000000"/>
          <w:sz w:val="18"/>
          <w:szCs w:val="18"/>
          <w:lang w:val="uk-UA" w:eastAsia="ru-RU"/>
        </w:rPr>
      </w:pPr>
      <w:r w:rsidRPr="0037250B">
        <w:rPr>
          <w:rFonts w:ascii="Times New Roman" w:eastAsia="Times New Roman" w:hAnsi="Times New Roman" w:cs="Times New Roman"/>
          <w:snapToGrid w:val="0"/>
          <w:color w:val="000000"/>
          <w:sz w:val="18"/>
          <w:szCs w:val="18"/>
          <w:lang w:val="uk-UA" w:eastAsia="ru-RU"/>
        </w:rPr>
        <w:t xml:space="preserve">                                                                 (визначається за домовленістю сторін).</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3.2.2. При наданні послуги  з  копання  могили  на  кладовищі гарантувати   збереження   могил   та  намогильних  споруд,  інших елементів  благоустрою  могил,  що  розміщені   поруч   з   новими похованнями,  та  відшкодовувати  матеріальні  збитки  у  разі  їх пошкодження.</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w:t>
      </w: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4. Відповідальність сторін</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4.1. Ритуальна служба несе відповідальність:</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4.1.1. За  ненадання  інформації  Замовникові  про Виконавця послуг та перелік ритуальних послуг, що можуть надаватися ним.</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4.1.2. За  неякісну  і  несвоєчасну  організацію,  оформлення договору-замовлення,  порушення  термінів та неякісне надання ритуальних послуг, установлених  договором-замовленням,  згідно  з    Законом  України "Про захист прав споживачів".</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4.2. Виконавець послуг несе відповідальність:</w:t>
      </w:r>
    </w:p>
    <w:p w:rsidR="0037250B" w:rsidRPr="0037250B" w:rsidRDefault="0037250B" w:rsidP="0037250B">
      <w:pPr>
        <w:tabs>
          <w:tab w:val="left" w:pos="705"/>
        </w:tabs>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w:t>
      </w:r>
      <w:r w:rsidRPr="0037250B">
        <w:rPr>
          <w:rFonts w:ascii="Times New Roman" w:eastAsia="Times New Roman" w:hAnsi="Times New Roman" w:cs="Times New Roman"/>
          <w:snapToGrid w:val="0"/>
          <w:color w:val="000000"/>
          <w:sz w:val="24"/>
          <w:szCs w:val="20"/>
          <w:lang w:val="uk-UA" w:eastAsia="ru-RU"/>
        </w:rPr>
        <w:tab/>
        <w:t xml:space="preserve"> 4.2.1. За порушення термінів та неякісне  надання  ритуальних послуг,  установлених  договором-замовленням,  згідно  з  Законом   України "Про захист прав споживачів".</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4.2.2. За   недотримання   вимог   п.3.2.2   цього  договору Виконавець  послуг    усуває  пошкодження,  відшкодовує  матеріальні збитки  в  порядку,  визначеному  чинним  законодавством  (ст.1192 Цивільного  Кодексу  України).</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4.2.3. За недотримання положень чинного законодавства в частині вимог  затверджених  стандартів та технологій при наданні ритуальних послуг.</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5. Порядок вирішення спорів</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Спори  і  розбіжності,  що   можуть  виникати  внаслідок цього договору,  за змогою вирішуватимуться шляхом переговорів між учасниками.</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У разі    </w:t>
      </w:r>
      <w:proofErr w:type="spellStart"/>
      <w:r w:rsidRPr="0037250B">
        <w:rPr>
          <w:rFonts w:ascii="Times New Roman" w:eastAsia="Times New Roman" w:hAnsi="Times New Roman" w:cs="Times New Roman"/>
          <w:snapToGrid w:val="0"/>
          <w:color w:val="000000"/>
          <w:sz w:val="24"/>
          <w:szCs w:val="20"/>
          <w:lang w:val="uk-UA" w:eastAsia="ru-RU"/>
        </w:rPr>
        <w:t>неврегулювання</w:t>
      </w:r>
      <w:proofErr w:type="spellEnd"/>
      <w:r w:rsidRPr="0037250B">
        <w:rPr>
          <w:rFonts w:ascii="Times New Roman" w:eastAsia="Times New Roman" w:hAnsi="Times New Roman" w:cs="Times New Roman"/>
          <w:snapToGrid w:val="0"/>
          <w:color w:val="000000"/>
          <w:sz w:val="24"/>
          <w:szCs w:val="20"/>
          <w:lang w:val="uk-UA" w:eastAsia="ru-RU"/>
        </w:rPr>
        <w:t xml:space="preserve">   спорів   і   розбіжностей   шляхом переговорів   їх  розв'язання   здійснюється  в  судовому  порядку.</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lastRenderedPageBreak/>
        <w:t>6.   Прикінцеві положення</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6.1. Договір  набирає  чинності з моменту його  підписання  і діє до _________20___ року.</w:t>
      </w:r>
    </w:p>
    <w:p w:rsidR="0037250B" w:rsidRPr="0037250B" w:rsidRDefault="0037250B" w:rsidP="0037250B">
      <w:pPr>
        <w:spacing w:after="0" w:line="240" w:lineRule="auto"/>
        <w:jc w:val="both"/>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6.2. Договір  укладається  у двох примірниках (по одному  для кожної сторони), які мають однакову юридичну силу.</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jc w:val="center"/>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7. Місце знаходження сторін</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Ритуальна служба                 </w:t>
      </w:r>
      <w:r w:rsidRPr="0037250B">
        <w:rPr>
          <w:rFonts w:ascii="Times New Roman" w:eastAsia="Times New Roman" w:hAnsi="Times New Roman" w:cs="Times New Roman"/>
          <w:snapToGrid w:val="0"/>
          <w:color w:val="000000"/>
          <w:sz w:val="24"/>
          <w:szCs w:val="20"/>
          <w:lang w:val="uk-UA" w:eastAsia="ru-RU"/>
        </w:rPr>
        <w:tab/>
      </w:r>
      <w:r w:rsidRPr="0037250B">
        <w:rPr>
          <w:rFonts w:ascii="Times New Roman" w:eastAsia="Times New Roman" w:hAnsi="Times New Roman" w:cs="Times New Roman"/>
          <w:snapToGrid w:val="0"/>
          <w:color w:val="000000"/>
          <w:sz w:val="24"/>
          <w:szCs w:val="20"/>
          <w:lang w:val="uk-UA" w:eastAsia="ru-RU"/>
        </w:rPr>
        <w:tab/>
        <w:t xml:space="preserve">             Виконавець  послуг</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___________________________      </w:t>
      </w:r>
      <w:r w:rsidRPr="0037250B">
        <w:rPr>
          <w:rFonts w:ascii="Times New Roman" w:eastAsia="Times New Roman" w:hAnsi="Times New Roman" w:cs="Times New Roman"/>
          <w:snapToGrid w:val="0"/>
          <w:color w:val="000000"/>
          <w:sz w:val="24"/>
          <w:szCs w:val="20"/>
          <w:lang w:val="uk-UA" w:eastAsia="ru-RU"/>
        </w:rPr>
        <w:tab/>
        <w:t xml:space="preserve">            _____________________________</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___________________________      </w:t>
      </w:r>
      <w:r w:rsidRPr="0037250B">
        <w:rPr>
          <w:rFonts w:ascii="Times New Roman" w:eastAsia="Times New Roman" w:hAnsi="Times New Roman" w:cs="Times New Roman"/>
          <w:snapToGrid w:val="0"/>
          <w:color w:val="000000"/>
          <w:sz w:val="24"/>
          <w:szCs w:val="20"/>
          <w:lang w:val="uk-UA" w:eastAsia="ru-RU"/>
        </w:rPr>
        <w:tab/>
        <w:t xml:space="preserve">            _____________________________</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___________________________      </w:t>
      </w:r>
      <w:r w:rsidRPr="0037250B">
        <w:rPr>
          <w:rFonts w:ascii="Times New Roman" w:eastAsia="Times New Roman" w:hAnsi="Times New Roman" w:cs="Times New Roman"/>
          <w:snapToGrid w:val="0"/>
          <w:color w:val="000000"/>
          <w:sz w:val="24"/>
          <w:szCs w:val="20"/>
          <w:lang w:val="uk-UA" w:eastAsia="ru-RU"/>
        </w:rPr>
        <w:tab/>
        <w:t xml:space="preserve">            _____________________________</w:t>
      </w:r>
    </w:p>
    <w:p w:rsidR="0037250B" w:rsidRPr="0037250B" w:rsidRDefault="0037250B" w:rsidP="0037250B">
      <w:pPr>
        <w:spacing w:after="0" w:line="240" w:lineRule="auto"/>
        <w:rPr>
          <w:rFonts w:ascii="Times New Roman" w:eastAsia="Times New Roman" w:hAnsi="Times New Roman" w:cs="Times New Roman"/>
          <w:snapToGrid w:val="0"/>
          <w:color w:val="000000"/>
          <w:sz w:val="24"/>
          <w:szCs w:val="20"/>
          <w:lang w:val="uk-UA" w:eastAsia="ru-RU"/>
        </w:rPr>
      </w:pPr>
      <w:r w:rsidRPr="0037250B">
        <w:rPr>
          <w:rFonts w:ascii="Times New Roman" w:eastAsia="Times New Roman" w:hAnsi="Times New Roman" w:cs="Times New Roman"/>
          <w:snapToGrid w:val="0"/>
          <w:color w:val="000000"/>
          <w:sz w:val="24"/>
          <w:szCs w:val="20"/>
          <w:lang w:val="uk-UA" w:eastAsia="ru-RU"/>
        </w:rPr>
        <w:t xml:space="preserve"> ___________________________      </w:t>
      </w:r>
      <w:r w:rsidRPr="0037250B">
        <w:rPr>
          <w:rFonts w:ascii="Times New Roman" w:eastAsia="Times New Roman" w:hAnsi="Times New Roman" w:cs="Times New Roman"/>
          <w:snapToGrid w:val="0"/>
          <w:color w:val="000000"/>
          <w:sz w:val="24"/>
          <w:szCs w:val="20"/>
          <w:lang w:val="uk-UA" w:eastAsia="ru-RU"/>
        </w:rPr>
        <w:tab/>
        <w:t xml:space="preserve">            _____________________________</w:t>
      </w:r>
    </w:p>
    <w:p w:rsidR="0037250B" w:rsidRPr="0037250B" w:rsidRDefault="0037250B" w:rsidP="0037250B">
      <w:pPr>
        <w:tabs>
          <w:tab w:val="left" w:pos="2520"/>
        </w:tabs>
        <w:spacing w:after="0" w:line="240" w:lineRule="auto"/>
        <w:rPr>
          <w:rFonts w:ascii="Times New Roman" w:eastAsia="Times New Roman" w:hAnsi="Times New Roman" w:cs="Times New Roman"/>
          <w:sz w:val="18"/>
          <w:szCs w:val="18"/>
          <w:lang w:val="uk-UA" w:eastAsia="ru-RU"/>
        </w:rPr>
      </w:pPr>
      <w:r w:rsidRPr="0037250B">
        <w:rPr>
          <w:rFonts w:ascii="Times New Roman" w:eastAsia="Times New Roman" w:hAnsi="Times New Roman" w:cs="Times New Roman"/>
          <w:snapToGrid w:val="0"/>
          <w:color w:val="000000"/>
          <w:sz w:val="24"/>
          <w:szCs w:val="20"/>
          <w:lang w:val="uk-UA" w:eastAsia="ru-RU"/>
        </w:rPr>
        <w:t xml:space="preserve">              </w:t>
      </w:r>
      <w:r w:rsidRPr="0037250B">
        <w:rPr>
          <w:rFonts w:ascii="Times New Roman" w:eastAsia="Times New Roman" w:hAnsi="Times New Roman" w:cs="Times New Roman"/>
          <w:snapToGrid w:val="0"/>
          <w:color w:val="000000"/>
          <w:sz w:val="18"/>
          <w:szCs w:val="18"/>
          <w:lang w:val="uk-UA" w:eastAsia="ru-RU"/>
        </w:rPr>
        <w:t xml:space="preserve">(підпис керівника)        </w:t>
      </w:r>
      <w:r w:rsidRPr="0037250B">
        <w:rPr>
          <w:rFonts w:ascii="Times New Roman" w:eastAsia="Times New Roman" w:hAnsi="Times New Roman" w:cs="Times New Roman"/>
          <w:snapToGrid w:val="0"/>
          <w:color w:val="000000"/>
          <w:sz w:val="18"/>
          <w:szCs w:val="18"/>
          <w:lang w:val="uk-UA" w:eastAsia="ru-RU"/>
        </w:rPr>
        <w:tab/>
      </w:r>
      <w:r w:rsidRPr="0037250B">
        <w:rPr>
          <w:rFonts w:ascii="Times New Roman" w:eastAsia="Times New Roman" w:hAnsi="Times New Roman" w:cs="Times New Roman"/>
          <w:snapToGrid w:val="0"/>
          <w:color w:val="000000"/>
          <w:sz w:val="18"/>
          <w:szCs w:val="18"/>
          <w:lang w:val="uk-UA" w:eastAsia="ru-RU"/>
        </w:rPr>
        <w:tab/>
        <w:t xml:space="preserve">                                                          (підпис керівника)     </w:t>
      </w:r>
    </w:p>
    <w:p w:rsidR="0037250B" w:rsidRPr="0037250B" w:rsidRDefault="0037250B" w:rsidP="0037250B">
      <w:pPr>
        <w:tabs>
          <w:tab w:val="center" w:pos="4677"/>
        </w:tabs>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М.П.                                                                            М.П.</w:t>
      </w:r>
    </w:p>
    <w:p w:rsidR="0037250B" w:rsidRPr="0037250B" w:rsidRDefault="0037250B" w:rsidP="0037250B">
      <w:pPr>
        <w:spacing w:after="0" w:line="240" w:lineRule="auto"/>
        <w:rPr>
          <w:rFonts w:ascii="Times New Roman" w:eastAsia="Times New Roman" w:hAnsi="Times New Roman" w:cs="Times New Roman"/>
          <w:sz w:val="28"/>
          <w:szCs w:val="20"/>
          <w:lang w:val="uk-UA" w:eastAsia="ru-RU"/>
        </w:rPr>
      </w:pPr>
    </w:p>
    <w:p w:rsidR="0037250B" w:rsidRPr="0037250B" w:rsidRDefault="0037250B" w:rsidP="0037250B">
      <w:pPr>
        <w:spacing w:after="0" w:line="240" w:lineRule="auto"/>
        <w:rPr>
          <w:rFonts w:ascii="Times New Roman" w:eastAsia="Times New Roman" w:hAnsi="Times New Roman" w:cs="Times New Roman"/>
          <w:i/>
          <w:sz w:val="24"/>
          <w:szCs w:val="24"/>
          <w:lang w:val="uk-UA" w:eastAsia="ru-RU"/>
        </w:rPr>
      </w:pPr>
      <w:r w:rsidRPr="0037250B">
        <w:rPr>
          <w:rFonts w:ascii="Times New Roman" w:eastAsia="Times New Roman" w:hAnsi="Times New Roman" w:cs="Times New Roman"/>
          <w:i/>
          <w:sz w:val="24"/>
          <w:szCs w:val="24"/>
          <w:lang w:val="uk-UA" w:eastAsia="ru-RU"/>
        </w:rPr>
        <w:t xml:space="preserve">                                         </w:t>
      </w: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r w:rsidRPr="0037250B">
        <w:rPr>
          <w:rFonts w:ascii="Times New Roman" w:eastAsia="Times New Roman" w:hAnsi="Times New Roman" w:cs="Times New Roman"/>
          <w:i/>
          <w:sz w:val="24"/>
          <w:szCs w:val="24"/>
          <w:lang w:val="uk-UA" w:eastAsia="ru-RU"/>
        </w:rPr>
        <w:t xml:space="preserve">                    </w:t>
      </w: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2832"/>
        <w:jc w:val="center"/>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E0620E" w:rsidRDefault="00E0620E" w:rsidP="00E0620E">
      <w:pPr>
        <w:spacing w:after="0" w:line="240" w:lineRule="auto"/>
        <w:rPr>
          <w:rFonts w:ascii="Times New Roman" w:eastAsia="Times New Roman" w:hAnsi="Times New Roman" w:cs="Times New Roman"/>
          <w:i/>
          <w:sz w:val="24"/>
          <w:szCs w:val="24"/>
          <w:lang w:val="uk-UA" w:eastAsia="ru-RU"/>
        </w:rPr>
      </w:pPr>
    </w:p>
    <w:p w:rsidR="0037250B" w:rsidRPr="0037250B" w:rsidRDefault="00E0620E" w:rsidP="00E0620E">
      <w:pPr>
        <w:spacing w:after="0" w:line="240" w:lineRule="auto"/>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                                                                                                               </w:t>
      </w:r>
      <w:r w:rsidR="0037250B" w:rsidRPr="0037250B">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Додаток 2</w:t>
      </w:r>
    </w:p>
    <w:p w:rsidR="0037250B" w:rsidRPr="0037250B" w:rsidRDefault="0037250B" w:rsidP="0037250B">
      <w:pPr>
        <w:spacing w:after="0" w:line="240" w:lineRule="auto"/>
        <w:ind w:left="4956" w:firstLine="708"/>
        <w:jc w:val="center"/>
        <w:rPr>
          <w:rFonts w:ascii="Times New Roman" w:eastAsia="Times New Roman" w:hAnsi="Times New Roman" w:cs="Times New Roman"/>
          <w:i/>
          <w:snapToGrid w:val="0"/>
          <w:color w:val="000000"/>
          <w:sz w:val="24"/>
          <w:szCs w:val="20"/>
          <w:lang w:val="uk-UA" w:eastAsia="ru-RU"/>
        </w:rPr>
      </w:pPr>
      <w:r w:rsidRPr="0037250B">
        <w:rPr>
          <w:rFonts w:ascii="Times New Roman" w:eastAsia="Times New Roman" w:hAnsi="Times New Roman" w:cs="Times New Roman"/>
          <w:i/>
          <w:snapToGrid w:val="0"/>
          <w:color w:val="000000"/>
          <w:sz w:val="24"/>
          <w:szCs w:val="20"/>
          <w:lang w:val="uk-UA" w:eastAsia="ru-RU"/>
        </w:rPr>
        <w:t xml:space="preserve">         до  Положення  про  порядок</w:t>
      </w:r>
    </w:p>
    <w:p w:rsidR="0037250B" w:rsidRPr="0037250B" w:rsidRDefault="0037250B" w:rsidP="0037250B">
      <w:pPr>
        <w:spacing w:after="0" w:line="240" w:lineRule="auto"/>
        <w:jc w:val="center"/>
        <w:rPr>
          <w:rFonts w:ascii="Times New Roman" w:eastAsia="Times New Roman" w:hAnsi="Times New Roman" w:cs="Times New Roman"/>
          <w:i/>
          <w:snapToGrid w:val="0"/>
          <w:color w:val="000000"/>
          <w:sz w:val="24"/>
          <w:szCs w:val="20"/>
          <w:lang w:val="uk-UA" w:eastAsia="ru-RU"/>
        </w:rPr>
      </w:pPr>
      <w:r w:rsidRPr="0037250B">
        <w:rPr>
          <w:rFonts w:ascii="Times New Roman" w:eastAsia="Times New Roman" w:hAnsi="Times New Roman" w:cs="Times New Roman"/>
          <w:i/>
          <w:snapToGrid w:val="0"/>
          <w:color w:val="000000"/>
          <w:sz w:val="24"/>
          <w:szCs w:val="20"/>
          <w:lang w:val="uk-UA" w:eastAsia="ru-RU"/>
        </w:rPr>
        <w:t xml:space="preserve">                                                                                                        надання  ритуальних  послуг  </w:t>
      </w:r>
    </w:p>
    <w:p w:rsidR="0037250B" w:rsidRPr="0037250B" w:rsidRDefault="0037250B" w:rsidP="00E0620E">
      <w:pPr>
        <w:spacing w:after="0" w:line="240" w:lineRule="auto"/>
        <w:jc w:val="center"/>
        <w:rPr>
          <w:rFonts w:ascii="Times New Roman" w:eastAsia="Times New Roman" w:hAnsi="Times New Roman" w:cs="Times New Roman"/>
          <w:i/>
          <w:sz w:val="24"/>
          <w:szCs w:val="24"/>
          <w:lang w:val="uk-UA" w:eastAsia="ru-RU"/>
        </w:rPr>
      </w:pPr>
      <w:r w:rsidRPr="0037250B">
        <w:rPr>
          <w:rFonts w:ascii="Times New Roman" w:eastAsia="Times New Roman" w:hAnsi="Times New Roman" w:cs="Times New Roman"/>
          <w:i/>
          <w:snapToGrid w:val="0"/>
          <w:color w:val="000000"/>
          <w:sz w:val="24"/>
          <w:szCs w:val="20"/>
          <w:lang w:val="uk-UA" w:eastAsia="ru-RU"/>
        </w:rPr>
        <w:t xml:space="preserve">                                                                                                   </w:t>
      </w:r>
      <w:r w:rsidR="00E0620E">
        <w:rPr>
          <w:rFonts w:ascii="Times New Roman" w:eastAsia="Times New Roman" w:hAnsi="Times New Roman" w:cs="Times New Roman"/>
          <w:i/>
          <w:snapToGrid w:val="0"/>
          <w:color w:val="000000"/>
          <w:sz w:val="24"/>
          <w:szCs w:val="20"/>
          <w:lang w:val="uk-UA" w:eastAsia="ru-RU"/>
        </w:rPr>
        <w:t xml:space="preserve">в </w:t>
      </w:r>
      <w:proofErr w:type="spellStart"/>
      <w:r w:rsidR="00E0620E">
        <w:rPr>
          <w:rFonts w:ascii="Times New Roman" w:eastAsia="Times New Roman" w:hAnsi="Times New Roman" w:cs="Times New Roman"/>
          <w:i/>
          <w:snapToGrid w:val="0"/>
          <w:color w:val="000000"/>
          <w:sz w:val="24"/>
          <w:szCs w:val="20"/>
          <w:lang w:val="uk-UA" w:eastAsia="ru-RU"/>
        </w:rPr>
        <w:t>с.Руська</w:t>
      </w:r>
      <w:proofErr w:type="spellEnd"/>
      <w:r w:rsidR="00E0620E">
        <w:rPr>
          <w:rFonts w:ascii="Times New Roman" w:eastAsia="Times New Roman" w:hAnsi="Times New Roman" w:cs="Times New Roman"/>
          <w:i/>
          <w:snapToGrid w:val="0"/>
          <w:color w:val="000000"/>
          <w:sz w:val="24"/>
          <w:szCs w:val="20"/>
          <w:lang w:val="uk-UA" w:eastAsia="ru-RU"/>
        </w:rPr>
        <w:t xml:space="preserve"> Поляна</w:t>
      </w:r>
    </w:p>
    <w:p w:rsidR="0037250B" w:rsidRPr="0037250B" w:rsidRDefault="0037250B" w:rsidP="0037250B">
      <w:pPr>
        <w:spacing w:after="0" w:line="240" w:lineRule="auto"/>
        <w:jc w:val="right"/>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jc w:val="center"/>
        <w:rPr>
          <w:rFonts w:ascii="Times New Roman" w:eastAsia="Times New Roman" w:hAnsi="Times New Roman" w:cs="Times New Roman"/>
          <w:b/>
          <w:i/>
          <w:sz w:val="28"/>
          <w:szCs w:val="20"/>
          <w:lang w:val="uk-UA" w:eastAsia="ru-RU"/>
        </w:rPr>
      </w:pPr>
      <w:r w:rsidRPr="0037250B">
        <w:rPr>
          <w:rFonts w:ascii="Times New Roman" w:eastAsia="Times New Roman" w:hAnsi="Times New Roman" w:cs="Times New Roman"/>
          <w:b/>
          <w:i/>
          <w:sz w:val="28"/>
          <w:szCs w:val="20"/>
          <w:lang w:val="uk-UA" w:eastAsia="ru-RU"/>
        </w:rPr>
        <w:t>ДОГОВІР-ЗАМОВЛЕННЯ</w:t>
      </w:r>
    </w:p>
    <w:p w:rsidR="0037250B" w:rsidRPr="0037250B" w:rsidRDefault="0037250B" w:rsidP="0037250B">
      <w:pPr>
        <w:spacing w:after="0" w:line="240" w:lineRule="auto"/>
        <w:jc w:val="center"/>
        <w:rPr>
          <w:rFonts w:ascii="Times New Roman" w:eastAsia="Times New Roman" w:hAnsi="Times New Roman" w:cs="Times New Roman"/>
          <w:b/>
          <w:i/>
          <w:sz w:val="28"/>
          <w:szCs w:val="20"/>
          <w:lang w:val="uk-UA" w:eastAsia="ru-RU"/>
        </w:rPr>
      </w:pPr>
      <w:r w:rsidRPr="0037250B">
        <w:rPr>
          <w:rFonts w:ascii="Times New Roman" w:eastAsia="Times New Roman" w:hAnsi="Times New Roman" w:cs="Times New Roman"/>
          <w:b/>
          <w:i/>
          <w:sz w:val="28"/>
          <w:szCs w:val="20"/>
          <w:lang w:val="uk-UA" w:eastAsia="ru-RU"/>
        </w:rPr>
        <w:t>на організацію та проведення поховання</w:t>
      </w:r>
    </w:p>
    <w:p w:rsidR="0037250B" w:rsidRPr="0037250B" w:rsidRDefault="0037250B" w:rsidP="0037250B">
      <w:pPr>
        <w:spacing w:after="0" w:line="240" w:lineRule="auto"/>
        <w:jc w:val="center"/>
        <w:rPr>
          <w:rFonts w:ascii="Times New Roman" w:eastAsia="Times New Roman" w:hAnsi="Times New Roman" w:cs="Times New Roman"/>
          <w:b/>
          <w:i/>
          <w:sz w:val="28"/>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Цей договір-замовлення відповідно до положень Закону України ”Про поховання та похоронну справу” укладено між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b/>
          <w:sz w:val="24"/>
          <w:szCs w:val="24"/>
          <w:lang w:val="uk-UA" w:eastAsia="ru-RU"/>
        </w:rPr>
        <w:t xml:space="preserve">Замовником </w:t>
      </w:r>
      <w:r w:rsidRPr="0037250B">
        <w:rPr>
          <w:rFonts w:ascii="Times New Roman" w:eastAsia="Times New Roman" w:hAnsi="Times New Roman" w:cs="Times New Roman"/>
          <w:sz w:val="24"/>
          <w:szCs w:val="24"/>
          <w:lang w:val="uk-UA" w:eastAsia="ru-RU"/>
        </w:rPr>
        <w:t xml:space="preserve">_________________________________________________________________ </w:t>
      </w:r>
    </w:p>
    <w:p w:rsidR="0037250B" w:rsidRPr="0037250B" w:rsidRDefault="0037250B" w:rsidP="0037250B">
      <w:pPr>
        <w:spacing w:after="0" w:line="240" w:lineRule="auto"/>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 xml:space="preserve">_____________________________________________________________________________   та   </w:t>
      </w:r>
      <w:r w:rsidRPr="0037250B">
        <w:rPr>
          <w:rFonts w:ascii="Times New Roman" w:eastAsia="Times New Roman" w:hAnsi="Times New Roman" w:cs="Times New Roman"/>
          <w:b/>
          <w:sz w:val="24"/>
          <w:szCs w:val="24"/>
          <w:lang w:val="uk-UA" w:eastAsia="ru-RU"/>
        </w:rPr>
        <w:t xml:space="preserve">Виконавцем </w:t>
      </w:r>
      <w:r w:rsidRPr="0037250B">
        <w:rPr>
          <w:rFonts w:ascii="Times New Roman" w:eastAsia="Times New Roman" w:hAnsi="Times New Roman" w:cs="Times New Roman"/>
          <w:sz w:val="24"/>
          <w:szCs w:val="24"/>
          <w:lang w:val="uk-UA" w:eastAsia="ru-RU"/>
        </w:rPr>
        <w:t>(ритуальною службою, суб’єктом господарської діяльності  - (необхідне  підкреслити) _____________________________________________________________________________</w:t>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t xml:space="preserve">                                       </w:t>
      </w:r>
      <w:r w:rsidRPr="0037250B">
        <w:rPr>
          <w:rFonts w:ascii="Times New Roman" w:eastAsia="Times New Roman" w:hAnsi="Times New Roman" w:cs="Times New Roman"/>
          <w:sz w:val="20"/>
          <w:szCs w:val="20"/>
          <w:lang w:val="uk-UA" w:eastAsia="ru-RU"/>
        </w:rPr>
        <w:t xml:space="preserve">(повна назва підприємства)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_____________________________________________________________________________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Предметом укладання договору-замовлення є:</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організація та проведення поховання померлого, облаштування місця поховання (потрібне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підкреслити)</w:t>
      </w:r>
      <w:r w:rsidRPr="0037250B">
        <w:rPr>
          <w:rFonts w:ascii="Times New Roman" w:eastAsia="Times New Roman" w:hAnsi="Times New Roman" w:cs="Times New Roman"/>
          <w:sz w:val="20"/>
          <w:szCs w:val="20"/>
          <w:lang w:val="uk-UA" w:eastAsia="ru-RU"/>
        </w:rPr>
        <w:t xml:space="preserve"> </w:t>
      </w:r>
      <w:r w:rsidRPr="0037250B">
        <w:rPr>
          <w:rFonts w:ascii="Times New Roman" w:eastAsia="Times New Roman" w:hAnsi="Times New Roman" w:cs="Times New Roman"/>
          <w:sz w:val="24"/>
          <w:szCs w:val="24"/>
          <w:lang w:val="uk-UA" w:eastAsia="ru-RU"/>
        </w:rPr>
        <w:t xml:space="preserve"> _____________________________________________________________________________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                                                  </w:t>
      </w:r>
      <w:r w:rsidRPr="0037250B">
        <w:rPr>
          <w:rFonts w:ascii="Times New Roman" w:eastAsia="Times New Roman" w:hAnsi="Times New Roman" w:cs="Times New Roman"/>
          <w:sz w:val="20"/>
          <w:szCs w:val="20"/>
          <w:lang w:val="uk-UA" w:eastAsia="ru-RU"/>
        </w:rPr>
        <w:t xml:space="preserve">(прізвище, ім’я та по батькові померлого) </w:t>
      </w:r>
      <w:r w:rsidRPr="0037250B">
        <w:rPr>
          <w:rFonts w:ascii="Times New Roman" w:eastAsia="Times New Roman" w:hAnsi="Times New Roman" w:cs="Times New Roman"/>
          <w:sz w:val="24"/>
          <w:szCs w:val="24"/>
          <w:lang w:val="uk-UA" w:eastAsia="ru-RU"/>
        </w:rPr>
        <w:t xml:space="preserve">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 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0"/>
          <w:szCs w:val="20"/>
          <w:lang w:val="uk-UA" w:eastAsia="ru-RU"/>
        </w:rPr>
        <w:t>(номер та дата видачі свідоцтва про смерть, ким видано)</w:t>
      </w:r>
    </w:p>
    <w:p w:rsidR="0037250B" w:rsidRPr="0037250B" w:rsidRDefault="0037250B" w:rsidP="0037250B">
      <w:pPr>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на   кладовищі _________________________________________________________________ </w:t>
      </w:r>
    </w:p>
    <w:p w:rsidR="0037250B" w:rsidRPr="0037250B" w:rsidRDefault="0037250B" w:rsidP="0037250B">
      <w:pPr>
        <w:tabs>
          <w:tab w:val="left" w:pos="3600"/>
        </w:tabs>
        <w:spacing w:after="0" w:line="240" w:lineRule="auto"/>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0"/>
          <w:szCs w:val="20"/>
          <w:lang w:val="uk-UA" w:eastAsia="ru-RU"/>
        </w:rPr>
        <w:t>(назва населеного пункту)</w:t>
      </w:r>
    </w:p>
    <w:p w:rsidR="0037250B" w:rsidRPr="0037250B" w:rsidRDefault="0037250B" w:rsidP="0037250B">
      <w:pPr>
        <w:tabs>
          <w:tab w:val="left" w:pos="3600"/>
        </w:tabs>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0"/>
          <w:szCs w:val="20"/>
          <w:lang w:val="uk-UA" w:eastAsia="ru-RU"/>
        </w:rPr>
        <w:t xml:space="preserve">на  </w:t>
      </w:r>
      <w:proofErr w:type="spellStart"/>
      <w:r w:rsidRPr="0037250B">
        <w:rPr>
          <w:rFonts w:ascii="Times New Roman" w:eastAsia="Times New Roman" w:hAnsi="Times New Roman" w:cs="Times New Roman"/>
          <w:sz w:val="20"/>
          <w:szCs w:val="20"/>
          <w:lang w:val="uk-UA" w:eastAsia="ru-RU"/>
        </w:rPr>
        <w:t>вул.____________</w:t>
      </w:r>
      <w:proofErr w:type="spellEnd"/>
      <w:r w:rsidRPr="0037250B">
        <w:rPr>
          <w:rFonts w:ascii="Times New Roman" w:eastAsia="Times New Roman" w:hAnsi="Times New Roman" w:cs="Times New Roman"/>
          <w:sz w:val="20"/>
          <w:szCs w:val="20"/>
          <w:lang w:val="uk-UA" w:eastAsia="ru-RU"/>
        </w:rPr>
        <w:t xml:space="preserve">_____,  </w:t>
      </w:r>
      <w:r w:rsidRPr="0037250B">
        <w:rPr>
          <w:rFonts w:ascii="Times New Roman" w:eastAsia="Times New Roman" w:hAnsi="Times New Roman" w:cs="Times New Roman"/>
          <w:sz w:val="24"/>
          <w:szCs w:val="24"/>
          <w:lang w:val="uk-UA" w:eastAsia="ru-RU"/>
        </w:rPr>
        <w:t>о ____ годині дня „_____” числа __________________ місяця 20 ___ року.</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 Вид поховання: закопування в могилі труни з тілом померлого   та закопування в могилі урни з прахом померлого (потрібне підкреслити);</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Виконавець зобов’язаний:</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1. Організувати у визначені Замовником терміни надання у зазначених ним обсягах таких послуг з поховання, облаштування місця поховання:</w:t>
      </w:r>
    </w:p>
    <w:tbl>
      <w:tblPr>
        <w:tblStyle w:val="a3"/>
        <w:tblW w:w="9628" w:type="dxa"/>
        <w:tblLook w:val="01E0" w:firstRow="1" w:lastRow="1" w:firstColumn="1" w:lastColumn="1" w:noHBand="0" w:noVBand="0"/>
      </w:tblPr>
      <w:tblGrid>
        <w:gridCol w:w="808"/>
        <w:gridCol w:w="3010"/>
        <w:gridCol w:w="1177"/>
        <w:gridCol w:w="1115"/>
        <w:gridCol w:w="714"/>
        <w:gridCol w:w="1185"/>
        <w:gridCol w:w="1619"/>
      </w:tblGrid>
      <w:tr w:rsidR="0037250B" w:rsidRPr="0037250B" w:rsidTr="00AA7208">
        <w:tc>
          <w:tcPr>
            <w:tcW w:w="808"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center"/>
              <w:rPr>
                <w:sz w:val="24"/>
                <w:szCs w:val="24"/>
                <w:lang w:val="uk-UA"/>
              </w:rPr>
            </w:pPr>
            <w:r w:rsidRPr="0037250B">
              <w:rPr>
                <w:sz w:val="24"/>
                <w:szCs w:val="24"/>
                <w:lang w:val="uk-UA"/>
              </w:rPr>
              <w:t xml:space="preserve">№ </w:t>
            </w:r>
          </w:p>
          <w:p w:rsidR="0037250B" w:rsidRPr="0037250B" w:rsidRDefault="0037250B" w:rsidP="0037250B">
            <w:pPr>
              <w:jc w:val="center"/>
              <w:rPr>
                <w:sz w:val="24"/>
                <w:szCs w:val="24"/>
                <w:lang w:val="uk-UA"/>
              </w:rPr>
            </w:pPr>
            <w:r w:rsidRPr="0037250B">
              <w:rPr>
                <w:sz w:val="24"/>
                <w:szCs w:val="24"/>
                <w:lang w:val="uk-UA"/>
              </w:rPr>
              <w:t>з/п</w:t>
            </w:r>
          </w:p>
        </w:tc>
        <w:tc>
          <w:tcPr>
            <w:tcW w:w="3010"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center"/>
              <w:rPr>
                <w:sz w:val="24"/>
                <w:szCs w:val="24"/>
                <w:lang w:val="uk-UA"/>
              </w:rPr>
            </w:pPr>
            <w:r w:rsidRPr="0037250B">
              <w:rPr>
                <w:sz w:val="24"/>
                <w:szCs w:val="24"/>
                <w:lang w:val="uk-UA"/>
              </w:rPr>
              <w:t>Найменування послуг</w:t>
            </w:r>
          </w:p>
        </w:tc>
        <w:tc>
          <w:tcPr>
            <w:tcW w:w="1177"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r w:rsidRPr="0037250B">
              <w:rPr>
                <w:sz w:val="24"/>
                <w:szCs w:val="24"/>
                <w:lang w:val="uk-UA"/>
              </w:rPr>
              <w:t>Кількість</w:t>
            </w:r>
          </w:p>
        </w:tc>
        <w:tc>
          <w:tcPr>
            <w:tcW w:w="1115"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center"/>
              <w:rPr>
                <w:sz w:val="24"/>
                <w:szCs w:val="24"/>
                <w:lang w:val="uk-UA"/>
              </w:rPr>
            </w:pPr>
            <w:r w:rsidRPr="0037250B">
              <w:rPr>
                <w:sz w:val="24"/>
                <w:szCs w:val="24"/>
                <w:lang w:val="uk-UA"/>
              </w:rPr>
              <w:t>Ціна</w:t>
            </w:r>
          </w:p>
          <w:p w:rsidR="0037250B" w:rsidRPr="0037250B" w:rsidRDefault="0037250B" w:rsidP="0037250B">
            <w:pPr>
              <w:jc w:val="center"/>
              <w:rPr>
                <w:sz w:val="24"/>
                <w:szCs w:val="24"/>
                <w:lang w:val="uk-UA"/>
              </w:rPr>
            </w:pPr>
            <w:r w:rsidRPr="0037250B">
              <w:rPr>
                <w:sz w:val="24"/>
                <w:szCs w:val="24"/>
                <w:lang w:val="uk-UA"/>
              </w:rPr>
              <w:t>однієї</w:t>
            </w:r>
          </w:p>
          <w:p w:rsidR="0037250B" w:rsidRPr="0037250B" w:rsidRDefault="0037250B" w:rsidP="0037250B">
            <w:pPr>
              <w:jc w:val="center"/>
              <w:rPr>
                <w:sz w:val="24"/>
                <w:szCs w:val="24"/>
                <w:lang w:val="uk-UA"/>
              </w:rPr>
            </w:pPr>
            <w:r w:rsidRPr="0037250B">
              <w:rPr>
                <w:sz w:val="24"/>
                <w:szCs w:val="24"/>
                <w:lang w:val="uk-UA"/>
              </w:rPr>
              <w:t>послуги</w:t>
            </w:r>
          </w:p>
        </w:tc>
        <w:tc>
          <w:tcPr>
            <w:tcW w:w="714"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r w:rsidRPr="0037250B">
              <w:rPr>
                <w:sz w:val="24"/>
                <w:szCs w:val="24"/>
                <w:lang w:val="uk-UA"/>
              </w:rPr>
              <w:t>ПДВ</w:t>
            </w:r>
          </w:p>
        </w:tc>
        <w:tc>
          <w:tcPr>
            <w:tcW w:w="1185"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center"/>
              <w:rPr>
                <w:sz w:val="24"/>
                <w:szCs w:val="24"/>
                <w:lang w:val="uk-UA"/>
              </w:rPr>
            </w:pPr>
            <w:r w:rsidRPr="0037250B">
              <w:rPr>
                <w:sz w:val="24"/>
                <w:szCs w:val="24"/>
                <w:lang w:val="uk-UA"/>
              </w:rPr>
              <w:t>Загальна</w:t>
            </w:r>
          </w:p>
          <w:p w:rsidR="0037250B" w:rsidRPr="0037250B" w:rsidRDefault="0037250B" w:rsidP="0037250B">
            <w:pPr>
              <w:jc w:val="center"/>
              <w:rPr>
                <w:sz w:val="24"/>
                <w:szCs w:val="24"/>
                <w:lang w:val="uk-UA"/>
              </w:rPr>
            </w:pPr>
            <w:r w:rsidRPr="0037250B">
              <w:rPr>
                <w:sz w:val="24"/>
                <w:szCs w:val="24"/>
                <w:lang w:val="uk-UA"/>
              </w:rPr>
              <w:t>сума</w:t>
            </w:r>
          </w:p>
        </w:tc>
        <w:tc>
          <w:tcPr>
            <w:tcW w:w="1619"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r w:rsidRPr="0037250B">
              <w:rPr>
                <w:sz w:val="24"/>
                <w:szCs w:val="24"/>
                <w:lang w:val="uk-UA"/>
              </w:rPr>
              <w:t xml:space="preserve">Примітка </w:t>
            </w:r>
            <w:r w:rsidRPr="0037250B">
              <w:rPr>
                <w:rFonts w:ascii="Tahoma" w:hAnsi="Tahoma" w:cs="Tahoma"/>
                <w:lang w:val="uk-UA"/>
              </w:rPr>
              <w:t>***</w:t>
            </w:r>
          </w:p>
        </w:tc>
      </w:tr>
      <w:tr w:rsidR="0037250B" w:rsidRPr="0037250B" w:rsidTr="00AA7208">
        <w:tc>
          <w:tcPr>
            <w:tcW w:w="808"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p>
        </w:tc>
        <w:tc>
          <w:tcPr>
            <w:tcW w:w="3010"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p>
        </w:tc>
        <w:tc>
          <w:tcPr>
            <w:tcW w:w="1177"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p>
        </w:tc>
        <w:tc>
          <w:tcPr>
            <w:tcW w:w="1115"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p>
        </w:tc>
        <w:tc>
          <w:tcPr>
            <w:tcW w:w="714"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p>
        </w:tc>
        <w:tc>
          <w:tcPr>
            <w:tcW w:w="1185"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p>
        </w:tc>
        <w:tc>
          <w:tcPr>
            <w:tcW w:w="1619" w:type="dxa"/>
            <w:tcBorders>
              <w:top w:val="single" w:sz="4" w:space="0" w:color="auto"/>
              <w:left w:val="single" w:sz="4" w:space="0" w:color="auto"/>
              <w:bottom w:val="single" w:sz="4" w:space="0" w:color="auto"/>
              <w:right w:val="single" w:sz="4" w:space="0" w:color="auto"/>
            </w:tcBorders>
          </w:tcPr>
          <w:p w:rsidR="0037250B" w:rsidRPr="0037250B" w:rsidRDefault="0037250B" w:rsidP="0037250B">
            <w:pPr>
              <w:jc w:val="both"/>
              <w:rPr>
                <w:sz w:val="24"/>
                <w:szCs w:val="24"/>
                <w:lang w:val="uk-UA"/>
              </w:rPr>
            </w:pPr>
          </w:p>
        </w:tc>
      </w:tr>
    </w:tbl>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2. Ознайомити Замовника з порядком організації поховання, надання пільг при організації поховання та отримання необхідних послуг.</w:t>
      </w:r>
    </w:p>
    <w:p w:rsidR="0037250B" w:rsidRPr="0037250B" w:rsidRDefault="0037250B" w:rsidP="0037250B">
      <w:pPr>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3. Забезпечити доставку предметів похоронної належності (додому, до моргу, лікарні) ________________________________________________________________________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о ______ годині „_____” числа ________________ місяця 20 ___ року.</w:t>
      </w:r>
    </w:p>
    <w:p w:rsidR="0037250B" w:rsidRPr="0037250B" w:rsidRDefault="0037250B" w:rsidP="0037250B">
      <w:pPr>
        <w:spacing w:after="0" w:line="240" w:lineRule="auto"/>
        <w:jc w:val="both"/>
        <w:rPr>
          <w:rFonts w:ascii="Times New Roman" w:eastAsia="Times New Roman" w:hAnsi="Times New Roman" w:cs="Times New Roman"/>
          <w:sz w:val="28"/>
          <w:szCs w:val="20"/>
          <w:lang w:val="uk-UA" w:eastAsia="ru-RU"/>
        </w:rPr>
      </w:pPr>
      <w:r w:rsidRPr="0037250B">
        <w:rPr>
          <w:rFonts w:ascii="Times New Roman" w:eastAsia="Times New Roman" w:hAnsi="Times New Roman" w:cs="Times New Roman"/>
          <w:sz w:val="24"/>
          <w:szCs w:val="24"/>
          <w:lang w:val="uk-UA" w:eastAsia="ru-RU"/>
        </w:rPr>
        <w:t>4. Подати транспортні засоби для перевезення труни з тілом померлого за  такою адресою: __________________________________________________________________________________________________________________________________________________________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о _____ годині „_____” числа _____________ </w:t>
      </w:r>
      <w:proofErr w:type="spellStart"/>
      <w:r w:rsidRPr="0037250B">
        <w:rPr>
          <w:rFonts w:ascii="Times New Roman" w:eastAsia="Times New Roman" w:hAnsi="Times New Roman" w:cs="Times New Roman"/>
          <w:sz w:val="24"/>
          <w:szCs w:val="24"/>
          <w:lang w:val="uk-UA" w:eastAsia="ru-RU"/>
        </w:rPr>
        <w:t>_____міся</w:t>
      </w:r>
      <w:proofErr w:type="spellEnd"/>
      <w:r w:rsidRPr="0037250B">
        <w:rPr>
          <w:rFonts w:ascii="Times New Roman" w:eastAsia="Times New Roman" w:hAnsi="Times New Roman" w:cs="Times New Roman"/>
          <w:sz w:val="24"/>
          <w:szCs w:val="24"/>
          <w:lang w:val="uk-UA" w:eastAsia="ru-RU"/>
        </w:rPr>
        <w:t>ця  20 ___ року.</w:t>
      </w:r>
    </w:p>
    <w:p w:rsidR="0037250B" w:rsidRPr="0037250B" w:rsidRDefault="0037250B" w:rsidP="0037250B">
      <w:pPr>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5. Забезпечити прибуття транспорту для обслуговування поховання та організатора обряду  за  дресою:_____________________________________________________________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о _____ годині „_____” числа __________________ місяця  20 ___ року.</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lastRenderedPageBreak/>
        <w:t xml:space="preserve">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6. Забезпечити напис тексту на траурній стрічці до похоронного вінка такого змісту :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Відповідно до замовлених послуг Замовник зобов’язаний  вчасно забезпечити оплату послуг та надати ритуальній службі, суб’єкту господарювання необхідні документи для організації поховання, облаштування місця поховання.</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Відповідальність Виконавця:   виконавець несе відповідальність згідно з вимогами Закону України </w:t>
      </w:r>
      <w:proofErr w:type="spellStart"/>
      <w:r w:rsidRPr="0037250B">
        <w:rPr>
          <w:rFonts w:ascii="Times New Roman" w:eastAsia="Times New Roman" w:hAnsi="Times New Roman" w:cs="Times New Roman"/>
          <w:sz w:val="24"/>
          <w:szCs w:val="24"/>
          <w:lang w:val="uk-UA" w:eastAsia="ru-RU"/>
        </w:rPr>
        <w:t>„Про</w:t>
      </w:r>
      <w:proofErr w:type="spellEnd"/>
      <w:r w:rsidRPr="0037250B">
        <w:rPr>
          <w:rFonts w:ascii="Times New Roman" w:eastAsia="Times New Roman" w:hAnsi="Times New Roman" w:cs="Times New Roman"/>
          <w:sz w:val="24"/>
          <w:szCs w:val="24"/>
          <w:lang w:val="uk-UA" w:eastAsia="ru-RU"/>
        </w:rPr>
        <w:t xml:space="preserve"> захист прав  споживачів”.</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Порядок вирішення спорів:</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Спори і розбіжності, які виникають внаслідок цього договору-замовлення, вирішуються шляхом переговорів між учасниками. У разі </w:t>
      </w:r>
      <w:proofErr w:type="spellStart"/>
      <w:r w:rsidRPr="0037250B">
        <w:rPr>
          <w:rFonts w:ascii="Times New Roman" w:eastAsia="Times New Roman" w:hAnsi="Times New Roman" w:cs="Times New Roman"/>
          <w:sz w:val="24"/>
          <w:szCs w:val="24"/>
          <w:lang w:val="uk-UA" w:eastAsia="ru-RU"/>
        </w:rPr>
        <w:t>неврегулювання</w:t>
      </w:r>
      <w:proofErr w:type="spellEnd"/>
      <w:r w:rsidRPr="0037250B">
        <w:rPr>
          <w:rFonts w:ascii="Times New Roman" w:eastAsia="Times New Roman" w:hAnsi="Times New Roman" w:cs="Times New Roman"/>
          <w:sz w:val="24"/>
          <w:szCs w:val="24"/>
          <w:lang w:val="uk-UA" w:eastAsia="ru-RU"/>
        </w:rPr>
        <w:t xml:space="preserve"> спорів і розбіжностей шляхом переговорів  їх розв’язання здійснюється в судовому порядку.</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З інформацією щодо надання пільг при оформленні поховання та отримання допомоги на поховання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Замовник ознайомлений _________________________.</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t xml:space="preserve">       </w:t>
      </w:r>
      <w:r w:rsidRPr="0037250B">
        <w:rPr>
          <w:rFonts w:ascii="Times New Roman" w:eastAsia="Times New Roman" w:hAnsi="Times New Roman" w:cs="Times New Roman"/>
          <w:sz w:val="20"/>
          <w:szCs w:val="20"/>
          <w:lang w:val="uk-UA" w:eastAsia="ru-RU"/>
        </w:rPr>
        <w:t>(підпис замовника)</w:t>
      </w:r>
    </w:p>
    <w:p w:rsidR="0037250B" w:rsidRPr="0037250B" w:rsidRDefault="0037250B" w:rsidP="0037250B">
      <w:pPr>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Вартість послуг  становить _____________________________________________________________________________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t xml:space="preserve">   </w:t>
      </w:r>
      <w:r w:rsidRPr="0037250B">
        <w:rPr>
          <w:rFonts w:ascii="Times New Roman" w:eastAsia="Times New Roman" w:hAnsi="Times New Roman" w:cs="Times New Roman"/>
          <w:sz w:val="20"/>
          <w:szCs w:val="20"/>
          <w:lang w:val="uk-UA" w:eastAsia="ru-RU"/>
        </w:rPr>
        <w:t>(сума словами)</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Кошти отримано: готівкою, безготівковим перерахунком.</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0"/>
          <w:szCs w:val="20"/>
          <w:lang w:val="uk-UA" w:eastAsia="ru-RU"/>
        </w:rPr>
        <w:t>(необхідне підкреслити)</w:t>
      </w:r>
    </w:p>
    <w:p w:rsidR="0037250B" w:rsidRPr="0037250B" w:rsidRDefault="0037250B" w:rsidP="0037250B">
      <w:pPr>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Договір-замовлення   укладено _____________________________________________________________________________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_____________________________________________________________________________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 xml:space="preserve">  </w:t>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0"/>
          <w:szCs w:val="20"/>
          <w:lang w:val="uk-UA" w:eastAsia="ru-RU"/>
        </w:rPr>
        <w:t>(дата та час укладення договору-замовлення)</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Договір-замовлення набирає чинності з моменту його укладення і діє до моменту завершення наданих послуг, оплачених Замовником.</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Договір підписали:</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Замовник:                                                              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t xml:space="preserve">                                                                            </w:t>
      </w:r>
      <w:r w:rsidRPr="0037250B">
        <w:rPr>
          <w:rFonts w:ascii="Times New Roman" w:eastAsia="Times New Roman" w:hAnsi="Times New Roman" w:cs="Times New Roman"/>
          <w:sz w:val="20"/>
          <w:szCs w:val="20"/>
          <w:lang w:val="uk-UA" w:eastAsia="ru-RU"/>
        </w:rPr>
        <w:t>(підпис)</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p>
    <w:p w:rsidR="0037250B" w:rsidRPr="0037250B" w:rsidRDefault="0037250B" w:rsidP="0037250B">
      <w:pPr>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Виконавець </w:t>
      </w:r>
    </w:p>
    <w:p w:rsidR="0037250B" w:rsidRPr="0037250B" w:rsidRDefault="0037250B" w:rsidP="0037250B">
      <w:pPr>
        <w:spacing w:after="0" w:line="240" w:lineRule="auto"/>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 xml:space="preserve">(ритуальна служба, суб’єкт  господарювання) ___________________________________ </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r>
      <w:r w:rsidRPr="0037250B">
        <w:rPr>
          <w:rFonts w:ascii="Times New Roman" w:eastAsia="Times New Roman" w:hAnsi="Times New Roman" w:cs="Times New Roman"/>
          <w:sz w:val="24"/>
          <w:szCs w:val="24"/>
          <w:lang w:val="uk-UA" w:eastAsia="ru-RU"/>
        </w:rPr>
        <w:tab/>
        <w:t xml:space="preserve">                              </w:t>
      </w:r>
      <w:r w:rsidRPr="0037250B">
        <w:rPr>
          <w:rFonts w:ascii="Times New Roman" w:eastAsia="Times New Roman" w:hAnsi="Times New Roman" w:cs="Times New Roman"/>
          <w:sz w:val="20"/>
          <w:szCs w:val="20"/>
          <w:lang w:val="uk-UA" w:eastAsia="ru-RU"/>
        </w:rPr>
        <w:t>(підпис)</w:t>
      </w:r>
    </w:p>
    <w:p w:rsidR="0037250B" w:rsidRPr="0037250B" w:rsidRDefault="0037250B" w:rsidP="0037250B">
      <w:pPr>
        <w:spacing w:after="0" w:line="240" w:lineRule="auto"/>
        <w:jc w:val="both"/>
        <w:rPr>
          <w:rFonts w:ascii="Times New Roman" w:eastAsia="Times New Roman" w:hAnsi="Times New Roman" w:cs="Times New Roman"/>
          <w:sz w:val="20"/>
          <w:szCs w:val="20"/>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Адреса, за якою було укладено договір__________________________________________</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___________________________________________________________________________</w:t>
      </w:r>
    </w:p>
    <w:p w:rsidR="0037250B" w:rsidRPr="0037250B" w:rsidRDefault="0037250B" w:rsidP="0037250B">
      <w:pPr>
        <w:tabs>
          <w:tab w:val="left" w:pos="3160"/>
        </w:tabs>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ab/>
        <w:t>(місцезнаходження)</w:t>
      </w: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p>
    <w:p w:rsidR="0037250B" w:rsidRPr="0037250B" w:rsidRDefault="0037250B" w:rsidP="0037250B">
      <w:pPr>
        <w:spacing w:after="0" w:line="240" w:lineRule="auto"/>
        <w:jc w:val="both"/>
        <w:rPr>
          <w:rFonts w:ascii="Times New Roman" w:eastAsia="Times New Roman" w:hAnsi="Times New Roman" w:cs="Times New Roman"/>
          <w:sz w:val="24"/>
          <w:szCs w:val="24"/>
          <w:lang w:val="uk-UA" w:eastAsia="ru-RU"/>
        </w:rPr>
      </w:pPr>
      <w:r w:rsidRPr="0037250B">
        <w:rPr>
          <w:rFonts w:ascii="Times New Roman" w:eastAsia="Times New Roman" w:hAnsi="Times New Roman" w:cs="Times New Roman"/>
          <w:sz w:val="24"/>
          <w:szCs w:val="24"/>
          <w:lang w:val="uk-UA" w:eastAsia="ru-RU"/>
        </w:rPr>
        <w:t>Печатка</w:t>
      </w:r>
    </w:p>
    <w:p w:rsidR="0037250B" w:rsidRPr="0037250B" w:rsidRDefault="0037250B" w:rsidP="0037250B">
      <w:pPr>
        <w:spacing w:after="0" w:line="240" w:lineRule="auto"/>
        <w:rPr>
          <w:rFonts w:ascii="Times New Roman" w:eastAsia="Times New Roman" w:hAnsi="Times New Roman" w:cs="Times New Roman"/>
          <w:i/>
          <w:sz w:val="24"/>
          <w:szCs w:val="24"/>
          <w:lang w:val="uk-UA" w:eastAsia="ru-RU"/>
        </w:rPr>
      </w:pPr>
      <w:r w:rsidRPr="0037250B">
        <w:rPr>
          <w:rFonts w:ascii="Times New Roman" w:eastAsia="Times New Roman" w:hAnsi="Times New Roman" w:cs="Times New Roman"/>
          <w:i/>
          <w:sz w:val="24"/>
          <w:szCs w:val="24"/>
          <w:lang w:val="uk-UA" w:eastAsia="ru-RU"/>
        </w:rPr>
        <w:t xml:space="preserve">                           </w:t>
      </w:r>
    </w:p>
    <w:p w:rsidR="0037250B" w:rsidRPr="0037250B" w:rsidRDefault="0037250B" w:rsidP="0037250B">
      <w:pPr>
        <w:spacing w:after="0" w:line="240" w:lineRule="auto"/>
        <w:ind w:left="3540" w:firstLine="708"/>
        <w:jc w:val="center"/>
        <w:rPr>
          <w:rFonts w:ascii="Times New Roman" w:eastAsia="Times New Roman" w:hAnsi="Times New Roman" w:cs="Times New Roman"/>
          <w:i/>
          <w:sz w:val="24"/>
          <w:szCs w:val="24"/>
          <w:lang w:val="uk-UA" w:eastAsia="ru-RU"/>
        </w:rPr>
      </w:pPr>
    </w:p>
    <w:p w:rsidR="0037250B" w:rsidRPr="0037250B" w:rsidRDefault="0037250B" w:rsidP="0037250B">
      <w:pPr>
        <w:spacing w:after="0" w:line="240" w:lineRule="auto"/>
        <w:ind w:left="3540" w:firstLine="708"/>
        <w:jc w:val="center"/>
        <w:rPr>
          <w:rFonts w:ascii="Times New Roman" w:eastAsia="Times New Roman" w:hAnsi="Times New Roman" w:cs="Times New Roman"/>
          <w:i/>
          <w:sz w:val="24"/>
          <w:szCs w:val="24"/>
          <w:lang w:val="uk-UA" w:eastAsia="ru-RU"/>
        </w:rPr>
      </w:pPr>
    </w:p>
    <w:p w:rsidR="00D23D25" w:rsidRDefault="00D23D25" w:rsidP="00D23D25">
      <w:pPr>
        <w:shd w:val="clear" w:color="auto" w:fill="FFFFFF"/>
        <w:spacing w:line="240" w:lineRule="auto"/>
        <w:jc w:val="right"/>
        <w:textAlignment w:val="baseline"/>
        <w:rPr>
          <w:rFonts w:ascii="Times New Roman" w:eastAsia="Times New Roman" w:hAnsi="Times New Roman" w:cs="Times New Roman"/>
          <w:b/>
          <w:bCs/>
          <w:color w:val="000000"/>
          <w:sz w:val="28"/>
          <w:szCs w:val="28"/>
          <w:bdr w:val="none" w:sz="0" w:space="0" w:color="auto" w:frame="1"/>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Додаток №2 </w:t>
      </w:r>
    </w:p>
    <w:p w:rsidR="00D23D25" w:rsidRDefault="00D23D25" w:rsidP="00D23D25">
      <w:pPr>
        <w:shd w:val="clear" w:color="auto" w:fill="FFFFFF"/>
        <w:spacing w:line="240" w:lineRule="auto"/>
        <w:jc w:val="right"/>
        <w:textAlignment w:val="baseline"/>
        <w:rPr>
          <w:rFonts w:ascii="Times New Roman" w:eastAsia="Times New Roman" w:hAnsi="Times New Roman" w:cs="Times New Roman"/>
          <w:b/>
          <w:bCs/>
          <w:color w:val="000000"/>
          <w:sz w:val="28"/>
          <w:szCs w:val="28"/>
          <w:bdr w:val="none" w:sz="0" w:space="0" w:color="auto" w:frame="1"/>
          <w:lang w:val="uk-UA" w:eastAsia="ru-RU"/>
        </w:rPr>
      </w:pPr>
      <w:r>
        <w:rPr>
          <w:rFonts w:ascii="Times New Roman" w:eastAsia="Times New Roman" w:hAnsi="Times New Roman" w:cs="Times New Roman"/>
          <w:b/>
          <w:bCs/>
          <w:color w:val="000000"/>
          <w:sz w:val="28"/>
          <w:szCs w:val="28"/>
          <w:bdr w:val="none" w:sz="0" w:space="0" w:color="auto" w:frame="1"/>
          <w:lang w:val="uk-UA" w:eastAsia="ru-RU"/>
        </w:rPr>
        <w:t>до рішення від №</w:t>
      </w:r>
    </w:p>
    <w:p w:rsidR="00D23D25" w:rsidRPr="00D23D25" w:rsidRDefault="00D23D25" w:rsidP="00D23D25">
      <w:pPr>
        <w:pStyle w:val="a4"/>
        <w:shd w:val="clear" w:color="auto" w:fill="FFFFFF"/>
        <w:spacing w:before="0" w:beforeAutospacing="0" w:after="0" w:afterAutospacing="0"/>
        <w:jc w:val="center"/>
        <w:rPr>
          <w:color w:val="000000"/>
          <w:sz w:val="28"/>
          <w:szCs w:val="28"/>
          <w:lang w:val="uk-UA"/>
        </w:rPr>
      </w:pPr>
    </w:p>
    <w:p w:rsidR="00D23D25" w:rsidRPr="005C0C62" w:rsidRDefault="00D23D25" w:rsidP="00D23D25">
      <w:pPr>
        <w:pStyle w:val="a4"/>
        <w:shd w:val="clear" w:color="auto" w:fill="FFFFFF"/>
        <w:spacing w:before="0" w:beforeAutospacing="0" w:after="0" w:afterAutospacing="0"/>
        <w:jc w:val="center"/>
        <w:rPr>
          <w:color w:val="000000"/>
          <w:sz w:val="28"/>
          <w:szCs w:val="28"/>
          <w:lang w:val="uk-UA"/>
        </w:rPr>
      </w:pPr>
      <w:r w:rsidRPr="005C0C62">
        <w:rPr>
          <w:color w:val="000000"/>
          <w:sz w:val="28"/>
          <w:szCs w:val="28"/>
          <w:lang w:val="uk-UA"/>
        </w:rPr>
        <w:t>Тарифи на послуги,</w:t>
      </w:r>
    </w:p>
    <w:p w:rsidR="00D23D25" w:rsidRPr="005C0C62" w:rsidRDefault="00D23D25" w:rsidP="00D23D25">
      <w:pPr>
        <w:pStyle w:val="a4"/>
        <w:shd w:val="clear" w:color="auto" w:fill="FFFFFF"/>
        <w:spacing w:before="0" w:beforeAutospacing="0" w:after="0" w:afterAutospacing="0"/>
        <w:jc w:val="center"/>
        <w:rPr>
          <w:color w:val="000000"/>
          <w:sz w:val="28"/>
          <w:szCs w:val="28"/>
          <w:lang w:val="uk-UA"/>
        </w:rPr>
      </w:pPr>
      <w:r w:rsidRPr="005C0C62">
        <w:rPr>
          <w:color w:val="000000"/>
          <w:sz w:val="28"/>
          <w:szCs w:val="28"/>
          <w:lang w:val="uk-UA"/>
        </w:rPr>
        <w:t>які передбачені</w:t>
      </w:r>
      <w:r w:rsidR="005C0C62" w:rsidRPr="005C0C62">
        <w:rPr>
          <w:color w:val="000000"/>
          <w:sz w:val="28"/>
          <w:szCs w:val="28"/>
          <w:lang w:val="uk-UA"/>
        </w:rPr>
        <w:t xml:space="preserve"> </w:t>
      </w:r>
      <w:r w:rsidRPr="005C0C62">
        <w:rPr>
          <w:color w:val="000000"/>
          <w:sz w:val="28"/>
          <w:szCs w:val="28"/>
          <w:lang w:val="uk-UA"/>
        </w:rPr>
        <w:t>необхідним мінімальним переліком</w:t>
      </w:r>
      <w:r w:rsidR="005C0C62" w:rsidRPr="005C0C62">
        <w:rPr>
          <w:color w:val="000000"/>
          <w:sz w:val="28"/>
          <w:szCs w:val="28"/>
          <w:lang w:val="uk-UA"/>
        </w:rPr>
        <w:t xml:space="preserve"> </w:t>
      </w:r>
      <w:r w:rsidRPr="005C0C62">
        <w:rPr>
          <w:color w:val="000000"/>
          <w:sz w:val="28"/>
          <w:szCs w:val="28"/>
          <w:lang w:val="uk-UA"/>
        </w:rPr>
        <w:t>окремих видів ритуальних послуг, що надаються КГ «Поляна»</w:t>
      </w:r>
    </w:p>
    <w:p w:rsidR="0037250B" w:rsidRPr="00101EB1" w:rsidRDefault="0037250B"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063694" w:rsidRPr="00101EB1" w:rsidRDefault="00063694" w:rsidP="00063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val="uk-UA" w:eastAsia="ru-RU"/>
        </w:rPr>
      </w:pPr>
      <w:r w:rsidRPr="00101EB1">
        <w:rPr>
          <w:rFonts w:ascii="Times New Roman" w:eastAsia="Times New Roman" w:hAnsi="Times New Roman" w:cs="Times New Roman"/>
          <w:color w:val="000000"/>
          <w:sz w:val="28"/>
          <w:szCs w:val="28"/>
          <w:lang w:val="uk-UA" w:eastAsia="ru-RU"/>
        </w:rPr>
        <w:t xml:space="preserve"> </w:t>
      </w:r>
      <w:r w:rsidR="001741C3">
        <w:rPr>
          <w:rFonts w:ascii="Times New Roman" w:eastAsia="Times New Roman" w:hAnsi="Times New Roman" w:cs="Times New Roman"/>
          <w:color w:val="000000"/>
          <w:sz w:val="28"/>
          <w:szCs w:val="28"/>
          <w:lang w:val="uk-UA" w:eastAsia="ru-RU"/>
        </w:rPr>
        <w:t xml:space="preserve"> </w:t>
      </w:r>
      <w:r w:rsidRPr="00101EB1">
        <w:rPr>
          <w:rFonts w:ascii="Times New Roman" w:eastAsia="Times New Roman" w:hAnsi="Times New Roman" w:cs="Times New Roman"/>
          <w:color w:val="000000"/>
          <w:sz w:val="28"/>
          <w:szCs w:val="28"/>
          <w:lang w:val="uk-UA" w:eastAsia="ru-RU"/>
        </w:rPr>
        <w:t xml:space="preserve"> </w:t>
      </w:r>
      <w:r w:rsidRPr="00063694">
        <w:rPr>
          <w:rFonts w:ascii="Times New Roman" w:eastAsia="Times New Roman" w:hAnsi="Times New Roman" w:cs="Times New Roman"/>
          <w:color w:val="000000"/>
          <w:sz w:val="28"/>
          <w:szCs w:val="28"/>
          <w:lang w:eastAsia="ru-RU"/>
        </w:rPr>
        <w:t xml:space="preserve">1. </w:t>
      </w:r>
      <w:proofErr w:type="spellStart"/>
      <w:r w:rsidRPr="00063694">
        <w:rPr>
          <w:rFonts w:ascii="Times New Roman" w:eastAsia="Times New Roman" w:hAnsi="Times New Roman" w:cs="Times New Roman"/>
          <w:color w:val="000000"/>
          <w:sz w:val="28"/>
          <w:szCs w:val="28"/>
          <w:lang w:eastAsia="ru-RU"/>
        </w:rPr>
        <w:t>Оформлення</w:t>
      </w:r>
      <w:proofErr w:type="spellEnd"/>
      <w:r w:rsidRPr="00063694">
        <w:rPr>
          <w:rFonts w:ascii="Times New Roman" w:eastAsia="Times New Roman" w:hAnsi="Times New Roman" w:cs="Times New Roman"/>
          <w:color w:val="000000"/>
          <w:sz w:val="28"/>
          <w:szCs w:val="28"/>
          <w:lang w:eastAsia="ru-RU"/>
        </w:rPr>
        <w:t xml:space="preserve">   договору-</w:t>
      </w:r>
      <w:proofErr w:type="spellStart"/>
      <w:r w:rsidRPr="00063694">
        <w:rPr>
          <w:rFonts w:ascii="Times New Roman" w:eastAsia="Times New Roman" w:hAnsi="Times New Roman" w:cs="Times New Roman"/>
          <w:color w:val="000000"/>
          <w:sz w:val="28"/>
          <w:szCs w:val="28"/>
          <w:lang w:eastAsia="ru-RU"/>
        </w:rPr>
        <w:t>замовл</w:t>
      </w:r>
      <w:r w:rsidRPr="00101EB1">
        <w:rPr>
          <w:rFonts w:ascii="Times New Roman" w:eastAsia="Times New Roman" w:hAnsi="Times New Roman" w:cs="Times New Roman"/>
          <w:color w:val="000000"/>
          <w:sz w:val="28"/>
          <w:szCs w:val="28"/>
          <w:lang w:eastAsia="ru-RU"/>
        </w:rPr>
        <w:t>ення</w:t>
      </w:r>
      <w:proofErr w:type="spellEnd"/>
      <w:r w:rsidRPr="00101EB1">
        <w:rPr>
          <w:rFonts w:ascii="Times New Roman" w:eastAsia="Times New Roman" w:hAnsi="Times New Roman" w:cs="Times New Roman"/>
          <w:color w:val="000000"/>
          <w:sz w:val="28"/>
          <w:szCs w:val="28"/>
          <w:lang w:eastAsia="ru-RU"/>
        </w:rPr>
        <w:t xml:space="preserve">   на    </w:t>
      </w:r>
      <w:proofErr w:type="spellStart"/>
      <w:r w:rsidRPr="00101EB1">
        <w:rPr>
          <w:rFonts w:ascii="Times New Roman" w:eastAsia="Times New Roman" w:hAnsi="Times New Roman" w:cs="Times New Roman"/>
          <w:color w:val="000000"/>
          <w:sz w:val="28"/>
          <w:szCs w:val="28"/>
          <w:lang w:eastAsia="ru-RU"/>
        </w:rPr>
        <w:t>організацію</w:t>
      </w:r>
      <w:proofErr w:type="spellEnd"/>
      <w:r w:rsidRPr="00101EB1">
        <w:rPr>
          <w:rFonts w:ascii="Times New Roman" w:eastAsia="Times New Roman" w:hAnsi="Times New Roman" w:cs="Times New Roman"/>
          <w:color w:val="000000"/>
          <w:sz w:val="28"/>
          <w:szCs w:val="28"/>
          <w:lang w:eastAsia="ru-RU"/>
        </w:rPr>
        <w:t xml:space="preserve">    та </w:t>
      </w:r>
      <w:proofErr w:type="spellStart"/>
      <w:r w:rsidRPr="00063694">
        <w:rPr>
          <w:rFonts w:ascii="Times New Roman" w:eastAsia="Times New Roman" w:hAnsi="Times New Roman" w:cs="Times New Roman"/>
          <w:color w:val="000000"/>
          <w:sz w:val="28"/>
          <w:szCs w:val="28"/>
          <w:lang w:eastAsia="ru-RU"/>
        </w:rPr>
        <w:t>проведення</w:t>
      </w:r>
      <w:proofErr w:type="spellEnd"/>
      <w:r w:rsidRPr="00063694">
        <w:rPr>
          <w:rFonts w:ascii="Times New Roman" w:eastAsia="Times New Roman" w:hAnsi="Times New Roman" w:cs="Times New Roman"/>
          <w:color w:val="000000"/>
          <w:sz w:val="28"/>
          <w:szCs w:val="28"/>
          <w:lang w:eastAsia="ru-RU"/>
        </w:rPr>
        <w:t xml:space="preserve"> </w:t>
      </w:r>
      <w:proofErr w:type="spellStart"/>
      <w:r w:rsidRPr="00063694">
        <w:rPr>
          <w:rFonts w:ascii="Times New Roman" w:eastAsia="Times New Roman" w:hAnsi="Times New Roman" w:cs="Times New Roman"/>
          <w:color w:val="000000"/>
          <w:sz w:val="28"/>
          <w:szCs w:val="28"/>
          <w:lang w:eastAsia="ru-RU"/>
        </w:rPr>
        <w:t>поховання</w:t>
      </w:r>
      <w:bookmarkStart w:id="1" w:name="o6"/>
      <w:bookmarkEnd w:id="1"/>
      <w:proofErr w:type="spellEnd"/>
      <w:r w:rsidR="00101EB1">
        <w:rPr>
          <w:rFonts w:ascii="Times New Roman" w:eastAsia="Times New Roman" w:hAnsi="Times New Roman" w:cs="Times New Roman"/>
          <w:color w:val="000000"/>
          <w:sz w:val="28"/>
          <w:szCs w:val="28"/>
          <w:lang w:val="uk-UA" w:eastAsia="ru-RU"/>
        </w:rPr>
        <w:t xml:space="preserve"> – безкоштовно.</w:t>
      </w:r>
    </w:p>
    <w:p w:rsidR="00063694" w:rsidRDefault="00063694" w:rsidP="00063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val="uk-UA" w:eastAsia="ru-RU"/>
        </w:rPr>
      </w:pPr>
      <w:r w:rsidRPr="00063694">
        <w:rPr>
          <w:rFonts w:ascii="Times New Roman" w:eastAsia="Times New Roman" w:hAnsi="Times New Roman" w:cs="Times New Roman"/>
          <w:color w:val="000000"/>
          <w:sz w:val="28"/>
          <w:szCs w:val="28"/>
          <w:lang w:eastAsia="ru-RU"/>
        </w:rPr>
        <w:t xml:space="preserve">  2. </w:t>
      </w:r>
      <w:proofErr w:type="spellStart"/>
      <w:r w:rsidRPr="00063694">
        <w:rPr>
          <w:rFonts w:ascii="Times New Roman" w:eastAsia="Times New Roman" w:hAnsi="Times New Roman" w:cs="Times New Roman"/>
          <w:color w:val="000000"/>
          <w:sz w:val="28"/>
          <w:szCs w:val="28"/>
          <w:lang w:eastAsia="ru-RU"/>
        </w:rPr>
        <w:t>Офор</w:t>
      </w:r>
      <w:r w:rsidR="00101EB1">
        <w:rPr>
          <w:rFonts w:ascii="Times New Roman" w:eastAsia="Times New Roman" w:hAnsi="Times New Roman" w:cs="Times New Roman"/>
          <w:color w:val="000000"/>
          <w:sz w:val="28"/>
          <w:szCs w:val="28"/>
          <w:lang w:eastAsia="ru-RU"/>
        </w:rPr>
        <w:t>млення</w:t>
      </w:r>
      <w:proofErr w:type="spellEnd"/>
      <w:r w:rsidR="00101EB1">
        <w:rPr>
          <w:rFonts w:ascii="Times New Roman" w:eastAsia="Times New Roman" w:hAnsi="Times New Roman" w:cs="Times New Roman"/>
          <w:color w:val="000000"/>
          <w:sz w:val="28"/>
          <w:szCs w:val="28"/>
          <w:lang w:eastAsia="ru-RU"/>
        </w:rPr>
        <w:t xml:space="preserve"> </w:t>
      </w:r>
      <w:proofErr w:type="spellStart"/>
      <w:proofErr w:type="gramStart"/>
      <w:r w:rsidR="00101EB1">
        <w:rPr>
          <w:rFonts w:ascii="Times New Roman" w:eastAsia="Times New Roman" w:hAnsi="Times New Roman" w:cs="Times New Roman"/>
          <w:color w:val="000000"/>
          <w:sz w:val="28"/>
          <w:szCs w:val="28"/>
          <w:lang w:eastAsia="ru-RU"/>
        </w:rPr>
        <w:t>св</w:t>
      </w:r>
      <w:proofErr w:type="gramEnd"/>
      <w:r w:rsidR="00101EB1">
        <w:rPr>
          <w:rFonts w:ascii="Times New Roman" w:eastAsia="Times New Roman" w:hAnsi="Times New Roman" w:cs="Times New Roman"/>
          <w:color w:val="000000"/>
          <w:sz w:val="28"/>
          <w:szCs w:val="28"/>
          <w:lang w:eastAsia="ru-RU"/>
        </w:rPr>
        <w:t>ідоцтва</w:t>
      </w:r>
      <w:proofErr w:type="spellEnd"/>
      <w:r w:rsidR="00101EB1">
        <w:rPr>
          <w:rFonts w:ascii="Times New Roman" w:eastAsia="Times New Roman" w:hAnsi="Times New Roman" w:cs="Times New Roman"/>
          <w:color w:val="000000"/>
          <w:sz w:val="28"/>
          <w:szCs w:val="28"/>
          <w:lang w:eastAsia="ru-RU"/>
        </w:rPr>
        <w:t xml:space="preserve"> про </w:t>
      </w:r>
      <w:proofErr w:type="spellStart"/>
      <w:r w:rsidR="00101EB1">
        <w:rPr>
          <w:rFonts w:ascii="Times New Roman" w:eastAsia="Times New Roman" w:hAnsi="Times New Roman" w:cs="Times New Roman"/>
          <w:color w:val="000000"/>
          <w:sz w:val="28"/>
          <w:szCs w:val="28"/>
          <w:lang w:eastAsia="ru-RU"/>
        </w:rPr>
        <w:t>поховання</w:t>
      </w:r>
      <w:proofErr w:type="spellEnd"/>
      <w:r w:rsidR="00101EB1">
        <w:rPr>
          <w:rFonts w:ascii="Times New Roman" w:eastAsia="Times New Roman" w:hAnsi="Times New Roman" w:cs="Times New Roman"/>
          <w:color w:val="000000"/>
          <w:sz w:val="28"/>
          <w:szCs w:val="28"/>
          <w:lang w:val="uk-UA" w:eastAsia="ru-RU"/>
        </w:rPr>
        <w:t xml:space="preserve"> -  безкоштовно.</w:t>
      </w:r>
    </w:p>
    <w:p w:rsidR="001741C3" w:rsidRDefault="001741C3" w:rsidP="00063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3. Копання могили вручну:</w:t>
      </w:r>
    </w:p>
    <w:p w:rsidR="001741C3" w:rsidRPr="00063694" w:rsidRDefault="001741C3" w:rsidP="00063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val="uk-UA" w:eastAsia="ru-RU"/>
        </w:rPr>
      </w:pPr>
    </w:p>
    <w:p w:rsidR="001741C3" w:rsidRPr="001741C3" w:rsidRDefault="001741C3" w:rsidP="001741C3">
      <w:pPr>
        <w:spacing w:after="0" w:line="360" w:lineRule="auto"/>
        <w:rPr>
          <w:rFonts w:ascii="Times New Roman" w:eastAsia="Times New Roman" w:hAnsi="Times New Roman" w:cs="Times New Roman"/>
          <w:sz w:val="28"/>
          <w:szCs w:val="28"/>
          <w:lang w:val="uk-UA" w:eastAsia="uk-UA"/>
        </w:rPr>
      </w:pPr>
      <w:r w:rsidRPr="001741C3">
        <w:rPr>
          <w:rFonts w:ascii="Times New Roman" w:eastAsia="Times New Roman" w:hAnsi="Times New Roman" w:cs="Times New Roman"/>
          <w:sz w:val="28"/>
          <w:szCs w:val="28"/>
          <w:lang w:val="uk-UA" w:eastAsia="uk-UA"/>
        </w:rPr>
        <w:t xml:space="preserve">Тарифна ставка </w:t>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t xml:space="preserve">- </w:t>
      </w:r>
      <w:r w:rsidRPr="001741C3">
        <w:rPr>
          <w:rFonts w:ascii="Times New Roman" w:eastAsia="Times New Roman" w:hAnsi="Times New Roman" w:cs="Times New Roman"/>
          <w:sz w:val="28"/>
          <w:szCs w:val="28"/>
          <w:lang w:eastAsia="uk-UA"/>
        </w:rPr>
        <w:t>14</w:t>
      </w:r>
      <w:r w:rsidRPr="001741C3">
        <w:rPr>
          <w:rFonts w:ascii="Times New Roman" w:eastAsia="Times New Roman" w:hAnsi="Times New Roman" w:cs="Times New Roman"/>
          <w:sz w:val="28"/>
          <w:szCs w:val="28"/>
          <w:lang w:val="uk-UA" w:eastAsia="uk-UA"/>
        </w:rPr>
        <w:t>,</w:t>
      </w:r>
      <w:r w:rsidRPr="001741C3">
        <w:rPr>
          <w:rFonts w:ascii="Times New Roman" w:eastAsia="Times New Roman" w:hAnsi="Times New Roman" w:cs="Times New Roman"/>
          <w:sz w:val="28"/>
          <w:szCs w:val="28"/>
          <w:lang w:eastAsia="uk-UA"/>
        </w:rPr>
        <w:t>50</w:t>
      </w:r>
      <w:r w:rsidRPr="001741C3">
        <w:rPr>
          <w:rFonts w:ascii="Times New Roman" w:eastAsia="Times New Roman" w:hAnsi="Times New Roman" w:cs="Times New Roman"/>
          <w:sz w:val="28"/>
          <w:szCs w:val="28"/>
          <w:lang w:val="uk-UA" w:eastAsia="uk-UA"/>
        </w:rPr>
        <w:t xml:space="preserve"> грн.</w:t>
      </w:r>
    </w:p>
    <w:p w:rsidR="001741C3" w:rsidRPr="001741C3" w:rsidRDefault="001741C3" w:rsidP="001741C3">
      <w:pPr>
        <w:spacing w:after="0" w:line="360" w:lineRule="auto"/>
        <w:rPr>
          <w:rFonts w:ascii="Times New Roman" w:eastAsia="Times New Roman" w:hAnsi="Times New Roman" w:cs="Times New Roman"/>
          <w:sz w:val="28"/>
          <w:szCs w:val="28"/>
          <w:lang w:val="uk-UA" w:eastAsia="uk-UA"/>
        </w:rPr>
      </w:pPr>
      <w:r w:rsidRPr="001741C3">
        <w:rPr>
          <w:rFonts w:ascii="Times New Roman" w:eastAsia="Times New Roman" w:hAnsi="Times New Roman" w:cs="Times New Roman"/>
          <w:sz w:val="28"/>
          <w:szCs w:val="28"/>
          <w:lang w:val="uk-UA" w:eastAsia="uk-UA"/>
        </w:rPr>
        <w:t>Доплата 50%</w:t>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t>- 7,25 грн.</w:t>
      </w:r>
    </w:p>
    <w:p w:rsidR="001741C3" w:rsidRPr="001741C3" w:rsidRDefault="001741C3" w:rsidP="001741C3">
      <w:pPr>
        <w:spacing w:after="0" w:line="360" w:lineRule="auto"/>
        <w:rPr>
          <w:rFonts w:ascii="Times New Roman" w:eastAsia="Times New Roman" w:hAnsi="Times New Roman" w:cs="Times New Roman"/>
          <w:sz w:val="28"/>
          <w:szCs w:val="28"/>
          <w:lang w:val="uk-UA" w:eastAsia="uk-UA"/>
        </w:rPr>
      </w:pPr>
      <w:r w:rsidRPr="001741C3">
        <w:rPr>
          <w:rFonts w:ascii="Times New Roman" w:eastAsia="Times New Roman" w:hAnsi="Times New Roman" w:cs="Times New Roman"/>
          <w:sz w:val="28"/>
          <w:szCs w:val="28"/>
          <w:lang w:val="uk-UA" w:eastAsia="uk-UA"/>
        </w:rPr>
        <w:t>Премія 25%</w:t>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t>- 3,63 грн.</w:t>
      </w:r>
    </w:p>
    <w:p w:rsidR="001741C3" w:rsidRPr="001741C3" w:rsidRDefault="001741C3" w:rsidP="001741C3">
      <w:pPr>
        <w:spacing w:after="0" w:line="360" w:lineRule="auto"/>
        <w:rPr>
          <w:rFonts w:ascii="Times New Roman" w:eastAsia="Times New Roman" w:hAnsi="Times New Roman" w:cs="Times New Roman"/>
          <w:sz w:val="28"/>
          <w:szCs w:val="28"/>
          <w:lang w:val="uk-UA" w:eastAsia="uk-UA"/>
        </w:rPr>
      </w:pPr>
      <w:r w:rsidRPr="001741C3">
        <w:rPr>
          <w:rFonts w:ascii="Times New Roman" w:eastAsia="Times New Roman" w:hAnsi="Times New Roman" w:cs="Times New Roman"/>
          <w:sz w:val="28"/>
          <w:szCs w:val="28"/>
          <w:lang w:val="uk-UA" w:eastAsia="uk-UA"/>
        </w:rPr>
        <w:t>Нарахування 22%</w:t>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r>
      <w:r w:rsidRPr="001741C3">
        <w:rPr>
          <w:rFonts w:ascii="Times New Roman" w:eastAsia="Times New Roman" w:hAnsi="Times New Roman" w:cs="Times New Roman"/>
          <w:sz w:val="28"/>
          <w:szCs w:val="28"/>
          <w:lang w:val="uk-UA" w:eastAsia="uk-UA"/>
        </w:rPr>
        <w:tab/>
        <w:t>- 3,19 грн.</w:t>
      </w:r>
    </w:p>
    <w:p w:rsidR="001741C3" w:rsidRPr="001741C3" w:rsidRDefault="001741C3" w:rsidP="001741C3">
      <w:pPr>
        <w:spacing w:after="0" w:line="360" w:lineRule="auto"/>
        <w:rPr>
          <w:rFonts w:ascii="Times New Roman" w:eastAsia="Times New Roman" w:hAnsi="Times New Roman" w:cs="Times New Roman"/>
          <w:sz w:val="28"/>
          <w:szCs w:val="28"/>
          <w:lang w:val="uk-UA" w:eastAsia="uk-UA"/>
        </w:rPr>
      </w:pPr>
      <w:r w:rsidRPr="001741C3">
        <w:rPr>
          <w:rFonts w:ascii="Times New Roman" w:eastAsia="Times New Roman" w:hAnsi="Times New Roman" w:cs="Times New Roman"/>
          <w:sz w:val="28"/>
          <w:szCs w:val="28"/>
          <w:lang w:val="uk-UA" w:eastAsia="uk-UA"/>
        </w:rPr>
        <w:t xml:space="preserve">      </w:t>
      </w:r>
      <w:r w:rsidRPr="001741C3">
        <w:rPr>
          <w:rFonts w:ascii="Times New Roman" w:eastAsia="Times New Roman" w:hAnsi="Times New Roman" w:cs="Times New Roman"/>
          <w:b/>
          <w:sz w:val="28"/>
          <w:szCs w:val="28"/>
          <w:lang w:val="uk-UA" w:eastAsia="uk-UA"/>
        </w:rPr>
        <w:t xml:space="preserve">Всього: </w:t>
      </w:r>
      <w:r w:rsidRPr="001741C3">
        <w:rPr>
          <w:rFonts w:ascii="Times New Roman" w:eastAsia="Times New Roman" w:hAnsi="Times New Roman" w:cs="Times New Roman"/>
          <w:b/>
          <w:sz w:val="28"/>
          <w:szCs w:val="28"/>
          <w:lang w:val="uk-UA" w:eastAsia="uk-UA"/>
        </w:rPr>
        <w:tab/>
      </w:r>
      <w:r w:rsidRPr="001741C3">
        <w:rPr>
          <w:rFonts w:ascii="Times New Roman" w:eastAsia="Times New Roman" w:hAnsi="Times New Roman" w:cs="Times New Roman"/>
          <w:b/>
          <w:sz w:val="28"/>
          <w:szCs w:val="28"/>
          <w:lang w:val="uk-UA" w:eastAsia="uk-UA"/>
        </w:rPr>
        <w:tab/>
        <w:t>28,57 грн.</w:t>
      </w:r>
    </w:p>
    <w:p w:rsidR="001741C3" w:rsidRPr="001741C3" w:rsidRDefault="006456F3" w:rsidP="001741C3">
      <w:pPr>
        <w:spacing w:after="0" w:line="36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1741C3" w:rsidRPr="001741C3">
        <w:rPr>
          <w:rFonts w:ascii="Times New Roman" w:eastAsia="Times New Roman" w:hAnsi="Times New Roman" w:cs="Times New Roman"/>
          <w:sz w:val="28"/>
          <w:szCs w:val="28"/>
          <w:lang w:val="uk-UA" w:eastAsia="uk-UA"/>
        </w:rPr>
        <w:t xml:space="preserve">Розробка </w:t>
      </w:r>
      <w:proofErr w:type="spellStart"/>
      <w:r w:rsidR="001741C3" w:rsidRPr="001741C3">
        <w:rPr>
          <w:rFonts w:ascii="Times New Roman" w:eastAsia="Times New Roman" w:hAnsi="Times New Roman" w:cs="Times New Roman"/>
          <w:sz w:val="28"/>
          <w:szCs w:val="28"/>
          <w:lang w:val="uk-UA" w:eastAsia="uk-UA"/>
        </w:rPr>
        <w:t>грунту</w:t>
      </w:r>
      <w:proofErr w:type="spellEnd"/>
      <w:r w:rsidR="001741C3" w:rsidRPr="001741C3">
        <w:rPr>
          <w:rFonts w:ascii="Times New Roman" w:eastAsia="Times New Roman" w:hAnsi="Times New Roman" w:cs="Times New Roman"/>
          <w:sz w:val="28"/>
          <w:szCs w:val="28"/>
          <w:lang w:val="uk-UA" w:eastAsia="uk-UA"/>
        </w:rPr>
        <w:t xml:space="preserve"> в ручну на глибину: </w:t>
      </w:r>
    </w:p>
    <w:p w:rsidR="001741C3" w:rsidRPr="001741C3" w:rsidRDefault="001741C3" w:rsidP="001741C3">
      <w:pPr>
        <w:numPr>
          <w:ilvl w:val="0"/>
          <w:numId w:val="12"/>
        </w:numPr>
        <w:spacing w:after="0" w:line="360" w:lineRule="auto"/>
        <w:rPr>
          <w:rFonts w:ascii="Times New Roman" w:eastAsia="Times New Roman" w:hAnsi="Times New Roman" w:cs="Times New Roman"/>
          <w:b/>
          <w:sz w:val="28"/>
          <w:szCs w:val="28"/>
          <w:lang w:val="uk-UA" w:eastAsia="uk-UA"/>
        </w:rPr>
      </w:pPr>
      <w:r w:rsidRPr="001741C3">
        <w:rPr>
          <w:rFonts w:ascii="Times New Roman" w:eastAsia="Times New Roman" w:hAnsi="Times New Roman" w:cs="Times New Roman"/>
          <w:sz w:val="28"/>
          <w:szCs w:val="28"/>
          <w:lang w:val="uk-UA" w:eastAsia="uk-UA"/>
        </w:rPr>
        <w:t xml:space="preserve">до 1метр 102грн/м3=2м3 = </w:t>
      </w:r>
      <w:r w:rsidRPr="001741C3">
        <w:rPr>
          <w:rFonts w:ascii="Times New Roman" w:eastAsia="Times New Roman" w:hAnsi="Times New Roman" w:cs="Times New Roman"/>
          <w:b/>
          <w:sz w:val="28"/>
          <w:szCs w:val="28"/>
          <w:lang w:val="uk-UA" w:eastAsia="uk-UA"/>
        </w:rPr>
        <w:t>204грн.</w:t>
      </w:r>
    </w:p>
    <w:p w:rsidR="001741C3" w:rsidRPr="001741C3" w:rsidRDefault="001741C3" w:rsidP="001741C3">
      <w:pPr>
        <w:numPr>
          <w:ilvl w:val="0"/>
          <w:numId w:val="12"/>
        </w:numPr>
        <w:spacing w:after="0" w:line="360" w:lineRule="auto"/>
        <w:rPr>
          <w:rFonts w:ascii="Times New Roman" w:eastAsia="Times New Roman" w:hAnsi="Times New Roman" w:cs="Times New Roman"/>
          <w:b/>
          <w:sz w:val="28"/>
          <w:szCs w:val="28"/>
          <w:lang w:val="uk-UA" w:eastAsia="uk-UA"/>
        </w:rPr>
      </w:pPr>
      <w:r w:rsidRPr="001741C3">
        <w:rPr>
          <w:rFonts w:ascii="Times New Roman" w:eastAsia="Times New Roman" w:hAnsi="Times New Roman" w:cs="Times New Roman"/>
          <w:sz w:val="28"/>
          <w:szCs w:val="28"/>
          <w:lang w:val="uk-UA" w:eastAsia="uk-UA"/>
        </w:rPr>
        <w:t>до 2метрів 74грн/м3=2м3=</w:t>
      </w:r>
      <w:r w:rsidRPr="001741C3">
        <w:rPr>
          <w:rFonts w:ascii="Times New Roman" w:eastAsia="Times New Roman" w:hAnsi="Times New Roman" w:cs="Times New Roman"/>
          <w:b/>
          <w:sz w:val="28"/>
          <w:szCs w:val="28"/>
          <w:lang w:val="uk-UA" w:eastAsia="uk-UA"/>
        </w:rPr>
        <w:t>148грн.</w:t>
      </w:r>
    </w:p>
    <w:p w:rsidR="003D6681" w:rsidRDefault="00C8475A" w:rsidP="003D6681">
      <w:pPr>
        <w:spacing w:after="0" w:line="36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6456F3">
        <w:rPr>
          <w:rFonts w:ascii="Times New Roman" w:eastAsia="Times New Roman" w:hAnsi="Times New Roman" w:cs="Times New Roman"/>
          <w:sz w:val="28"/>
          <w:szCs w:val="28"/>
          <w:lang w:val="uk-UA" w:eastAsia="uk-UA"/>
        </w:rPr>
        <w:t xml:space="preserve"> </w:t>
      </w:r>
      <w:proofErr w:type="spellStart"/>
      <w:r w:rsidR="001741C3" w:rsidRPr="001741C3">
        <w:rPr>
          <w:rFonts w:ascii="Times New Roman" w:eastAsia="Times New Roman" w:hAnsi="Times New Roman" w:cs="Times New Roman"/>
          <w:sz w:val="28"/>
          <w:szCs w:val="28"/>
          <w:lang w:val="uk-UA" w:eastAsia="uk-UA"/>
        </w:rPr>
        <w:t>Закидка</w:t>
      </w:r>
      <w:proofErr w:type="spellEnd"/>
      <w:r w:rsidR="001741C3" w:rsidRPr="001741C3">
        <w:rPr>
          <w:rFonts w:ascii="Times New Roman" w:eastAsia="Times New Roman" w:hAnsi="Times New Roman" w:cs="Times New Roman"/>
          <w:sz w:val="28"/>
          <w:szCs w:val="28"/>
          <w:lang w:val="uk-UA" w:eastAsia="uk-UA"/>
        </w:rPr>
        <w:t xml:space="preserve"> траншеї в ручну 30грн/м3=4м3=</w:t>
      </w:r>
      <w:r w:rsidR="001741C3" w:rsidRPr="001741C3">
        <w:rPr>
          <w:rFonts w:ascii="Times New Roman" w:eastAsia="Times New Roman" w:hAnsi="Times New Roman" w:cs="Times New Roman"/>
          <w:b/>
          <w:sz w:val="28"/>
          <w:szCs w:val="28"/>
          <w:lang w:val="uk-UA" w:eastAsia="uk-UA"/>
        </w:rPr>
        <w:t>120грн</w:t>
      </w:r>
    </w:p>
    <w:p w:rsidR="001741C3" w:rsidRDefault="003D6681" w:rsidP="003D6681">
      <w:pPr>
        <w:spacing w:after="0" w:line="360" w:lineRule="auto"/>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uk-UA"/>
        </w:rPr>
        <w:t xml:space="preserve">        </w:t>
      </w:r>
      <w:r w:rsidR="001741C3" w:rsidRPr="001741C3">
        <w:rPr>
          <w:rFonts w:ascii="Times New Roman" w:eastAsia="Times New Roman" w:hAnsi="Times New Roman" w:cs="Times New Roman"/>
          <w:b/>
          <w:sz w:val="28"/>
          <w:szCs w:val="28"/>
          <w:lang w:val="uk-UA" w:eastAsia="uk-UA"/>
        </w:rPr>
        <w:t xml:space="preserve"> Разом: 500,57 грн. = 500,00 грн.</w:t>
      </w:r>
    </w:p>
    <w:p w:rsidR="00C8475A" w:rsidRPr="00C8475A" w:rsidRDefault="00C8475A" w:rsidP="00C8475A">
      <w:pPr>
        <w:spacing w:after="0" w:line="24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 xml:space="preserve">    4.К</w:t>
      </w:r>
      <w:r w:rsidRPr="00C8475A">
        <w:rPr>
          <w:rFonts w:ascii="Times New Roman" w:eastAsia="Times New Roman" w:hAnsi="Times New Roman" w:cs="Times New Roman"/>
          <w:sz w:val="28"/>
          <w:szCs w:val="28"/>
          <w:lang w:val="uk-UA" w:eastAsia="uk-UA"/>
        </w:rPr>
        <w:t>опання моголи екскаватором.</w:t>
      </w:r>
    </w:p>
    <w:p w:rsidR="00C8475A" w:rsidRPr="00C8475A" w:rsidRDefault="00C8475A" w:rsidP="00C8475A">
      <w:pPr>
        <w:spacing w:after="0" w:line="240" w:lineRule="auto"/>
        <w:jc w:val="center"/>
        <w:rPr>
          <w:rFonts w:ascii="Times New Roman" w:eastAsia="Times New Roman" w:hAnsi="Times New Roman" w:cs="Times New Roman"/>
          <w:b/>
          <w:sz w:val="32"/>
          <w:szCs w:val="32"/>
          <w:lang w:val="uk-UA" w:eastAsia="uk-UA"/>
        </w:rPr>
      </w:pP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Тарифна ставка водія</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xml:space="preserve">- </w:t>
      </w:r>
      <w:r w:rsidRPr="00C8475A">
        <w:rPr>
          <w:rFonts w:ascii="Times New Roman" w:eastAsia="Times New Roman" w:hAnsi="Times New Roman" w:cs="Times New Roman"/>
          <w:sz w:val="28"/>
          <w:szCs w:val="28"/>
          <w:lang w:eastAsia="uk-UA"/>
        </w:rPr>
        <w:t>14</w:t>
      </w:r>
      <w:r w:rsidRPr="00C8475A">
        <w:rPr>
          <w:rFonts w:ascii="Times New Roman" w:eastAsia="Times New Roman" w:hAnsi="Times New Roman" w:cs="Times New Roman"/>
          <w:sz w:val="28"/>
          <w:szCs w:val="28"/>
          <w:lang w:val="uk-UA" w:eastAsia="uk-UA"/>
        </w:rPr>
        <w:t>,</w:t>
      </w:r>
      <w:r w:rsidRPr="00C8475A">
        <w:rPr>
          <w:rFonts w:ascii="Times New Roman" w:eastAsia="Times New Roman" w:hAnsi="Times New Roman" w:cs="Times New Roman"/>
          <w:sz w:val="28"/>
          <w:szCs w:val="28"/>
          <w:lang w:eastAsia="uk-UA"/>
        </w:rPr>
        <w:t>50</w:t>
      </w:r>
      <w:r w:rsidRPr="00C8475A">
        <w:rPr>
          <w:rFonts w:ascii="Times New Roman" w:eastAsia="Times New Roman" w:hAnsi="Times New Roman" w:cs="Times New Roman"/>
          <w:sz w:val="28"/>
          <w:szCs w:val="28"/>
          <w:lang w:val="uk-UA" w:eastAsia="uk-UA"/>
        </w:rPr>
        <w:t xml:space="preserve"> 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Доплата 50%</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- 7,25 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Премія 25%</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- 3,63 грн.</w:t>
      </w:r>
    </w:p>
    <w:p w:rsid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Нарахування 22%</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- 3,19 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b/>
          <w:sz w:val="28"/>
          <w:szCs w:val="28"/>
          <w:lang w:val="uk-UA" w:eastAsia="uk-UA"/>
        </w:rPr>
        <w:t xml:space="preserve">Всього: </w:t>
      </w:r>
      <w:r w:rsidRPr="00C8475A">
        <w:rPr>
          <w:rFonts w:ascii="Times New Roman" w:eastAsia="Times New Roman" w:hAnsi="Times New Roman" w:cs="Times New Roman"/>
          <w:b/>
          <w:sz w:val="28"/>
          <w:szCs w:val="28"/>
          <w:lang w:val="uk-UA" w:eastAsia="uk-UA"/>
        </w:rPr>
        <w:tab/>
      </w:r>
      <w:r w:rsidRPr="00C8475A">
        <w:rPr>
          <w:rFonts w:ascii="Times New Roman" w:eastAsia="Times New Roman" w:hAnsi="Times New Roman" w:cs="Times New Roman"/>
          <w:b/>
          <w:sz w:val="28"/>
          <w:szCs w:val="28"/>
          <w:lang w:val="uk-UA" w:eastAsia="uk-UA"/>
        </w:rPr>
        <w:tab/>
        <w:t>28,57 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Дизельне паливо                                         - 148,00грн.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proofErr w:type="spellStart"/>
      <w:r w:rsidRPr="00C8475A">
        <w:rPr>
          <w:rFonts w:ascii="Times New Roman" w:eastAsia="Times New Roman" w:hAnsi="Times New Roman" w:cs="Times New Roman"/>
          <w:sz w:val="28"/>
          <w:szCs w:val="28"/>
          <w:lang w:val="uk-UA" w:eastAsia="uk-UA"/>
        </w:rPr>
        <w:t>Тех-огляд</w:t>
      </w:r>
      <w:proofErr w:type="spellEnd"/>
      <w:r w:rsidRPr="00C8475A">
        <w:rPr>
          <w:rFonts w:ascii="Times New Roman" w:eastAsia="Times New Roman" w:hAnsi="Times New Roman" w:cs="Times New Roman"/>
          <w:sz w:val="28"/>
          <w:szCs w:val="28"/>
          <w:lang w:val="uk-UA" w:eastAsia="uk-UA"/>
        </w:rPr>
        <w:t>, страховка                                  - 36,00грн.</w:t>
      </w:r>
    </w:p>
    <w:p w:rsid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Амортизація                                                - 97,00грн.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b/>
          <w:sz w:val="28"/>
          <w:szCs w:val="28"/>
          <w:lang w:val="uk-UA" w:eastAsia="uk-UA"/>
        </w:rPr>
        <w:t xml:space="preserve">     Всього: </w:t>
      </w:r>
      <w:r w:rsidRPr="00C8475A">
        <w:rPr>
          <w:rFonts w:ascii="Times New Roman" w:eastAsia="Times New Roman" w:hAnsi="Times New Roman" w:cs="Times New Roman"/>
          <w:b/>
          <w:sz w:val="28"/>
          <w:szCs w:val="28"/>
          <w:lang w:val="uk-UA" w:eastAsia="uk-UA"/>
        </w:rPr>
        <w:tab/>
      </w:r>
      <w:r w:rsidRPr="00C8475A">
        <w:rPr>
          <w:rFonts w:ascii="Times New Roman" w:eastAsia="Times New Roman" w:hAnsi="Times New Roman" w:cs="Times New Roman"/>
          <w:b/>
          <w:sz w:val="28"/>
          <w:szCs w:val="28"/>
          <w:lang w:val="uk-UA" w:eastAsia="uk-UA"/>
        </w:rPr>
        <w:tab/>
        <w:t>309,57 грн.</w:t>
      </w:r>
    </w:p>
    <w:p w:rsidR="00C8475A" w:rsidRPr="00C8475A" w:rsidRDefault="00C8475A" w:rsidP="00C8475A">
      <w:pPr>
        <w:spacing w:after="0" w:line="240" w:lineRule="auto"/>
        <w:rPr>
          <w:rFonts w:ascii="Times New Roman" w:eastAsia="Times New Roman" w:hAnsi="Times New Roman" w:cs="Times New Roman"/>
          <w:sz w:val="28"/>
          <w:szCs w:val="28"/>
          <w:lang w:val="uk-UA" w:eastAsia="uk-UA"/>
        </w:rPr>
      </w:pP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Накладні витрати</w:t>
      </w:r>
      <w:r w:rsidRPr="00C8475A">
        <w:rPr>
          <w:rFonts w:ascii="Times New Roman" w:eastAsia="Times New Roman" w:hAnsi="Times New Roman" w:cs="Times New Roman"/>
          <w:sz w:val="28"/>
          <w:szCs w:val="28"/>
          <w:lang w:val="uk-UA" w:eastAsia="uk-UA"/>
        </w:rPr>
        <w:tab/>
        <w:t xml:space="preserve"> 17%</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xml:space="preserve">- </w:t>
      </w:r>
      <w:r w:rsidRPr="00C8475A">
        <w:rPr>
          <w:rFonts w:ascii="Times New Roman" w:eastAsia="Times New Roman" w:hAnsi="Times New Roman" w:cs="Times New Roman"/>
          <w:sz w:val="28"/>
          <w:szCs w:val="28"/>
          <w:lang w:eastAsia="uk-UA"/>
        </w:rPr>
        <w:t>52.63</w:t>
      </w:r>
      <w:r w:rsidRPr="00C8475A">
        <w:rPr>
          <w:rFonts w:ascii="Times New Roman" w:eastAsia="Times New Roman" w:hAnsi="Times New Roman" w:cs="Times New Roman"/>
          <w:sz w:val="28"/>
          <w:szCs w:val="28"/>
          <w:lang w:val="uk-UA" w:eastAsia="uk-UA"/>
        </w:rPr>
        <w:t xml:space="preserve"> 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Планові прибутки 10%</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- 30,96 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Непередбачені витрати 5%</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- 15,48 грн.</w:t>
      </w:r>
    </w:p>
    <w:p w:rsidR="00C8475A" w:rsidRPr="00C8475A" w:rsidRDefault="00C8475A" w:rsidP="00C8475A">
      <w:pPr>
        <w:spacing w:after="0" w:line="360" w:lineRule="auto"/>
        <w:rPr>
          <w:rFonts w:ascii="Times New Roman" w:eastAsia="Times New Roman" w:hAnsi="Times New Roman" w:cs="Times New Roman"/>
          <w:sz w:val="28"/>
          <w:szCs w:val="28"/>
          <w:lang w:eastAsia="uk-UA"/>
        </w:rPr>
      </w:pPr>
      <w:proofErr w:type="spellStart"/>
      <w:r w:rsidRPr="00C8475A">
        <w:rPr>
          <w:rFonts w:ascii="Times New Roman" w:eastAsia="Times New Roman" w:hAnsi="Times New Roman" w:cs="Times New Roman"/>
          <w:sz w:val="28"/>
          <w:szCs w:val="28"/>
          <w:lang w:val="uk-UA" w:eastAsia="uk-UA"/>
        </w:rPr>
        <w:t>Передвижний</w:t>
      </w:r>
      <w:proofErr w:type="spellEnd"/>
      <w:r w:rsidRPr="00C8475A">
        <w:rPr>
          <w:rFonts w:ascii="Times New Roman" w:eastAsia="Times New Roman" w:hAnsi="Times New Roman" w:cs="Times New Roman"/>
          <w:sz w:val="28"/>
          <w:szCs w:val="28"/>
          <w:lang w:val="uk-UA" w:eastAsia="uk-UA"/>
        </w:rPr>
        <w:t xml:space="preserve">  характер праці 5%</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- 15,48 грн.</w:t>
      </w:r>
    </w:p>
    <w:p w:rsidR="00C8475A" w:rsidRPr="00C8475A" w:rsidRDefault="00C8475A" w:rsidP="00C8475A">
      <w:pPr>
        <w:spacing w:after="0" w:line="36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Рентабельність 15%</w:t>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r>
      <w:r w:rsidRPr="00C8475A">
        <w:rPr>
          <w:rFonts w:ascii="Times New Roman" w:eastAsia="Times New Roman" w:hAnsi="Times New Roman" w:cs="Times New Roman"/>
          <w:sz w:val="28"/>
          <w:szCs w:val="28"/>
          <w:lang w:val="uk-UA" w:eastAsia="uk-UA"/>
        </w:rPr>
        <w:tab/>
        <w:t>- 46,44 грн.</w:t>
      </w:r>
    </w:p>
    <w:p w:rsidR="00C8475A" w:rsidRPr="00C8475A" w:rsidRDefault="00C8475A" w:rsidP="00C8475A">
      <w:pPr>
        <w:spacing w:after="0" w:line="240" w:lineRule="auto"/>
        <w:rPr>
          <w:rFonts w:ascii="Times New Roman" w:eastAsia="Times New Roman" w:hAnsi="Times New Roman" w:cs="Times New Roman"/>
          <w:sz w:val="28"/>
          <w:szCs w:val="28"/>
          <w:lang w:val="uk-UA" w:eastAsia="uk-UA"/>
        </w:rPr>
      </w:pPr>
      <w:r w:rsidRPr="00C8475A">
        <w:rPr>
          <w:rFonts w:ascii="Times New Roman" w:eastAsia="Times New Roman" w:hAnsi="Times New Roman" w:cs="Times New Roman"/>
          <w:sz w:val="28"/>
          <w:szCs w:val="28"/>
          <w:lang w:val="uk-UA" w:eastAsia="uk-UA"/>
        </w:rPr>
        <w:t>Прибуток 27%                                              -83,58 грн.</w:t>
      </w:r>
    </w:p>
    <w:p w:rsidR="00C8475A" w:rsidRDefault="00C8475A" w:rsidP="00C8475A">
      <w:pPr>
        <w:spacing w:after="0" w:line="240" w:lineRule="auto"/>
        <w:rPr>
          <w:rFonts w:ascii="Times New Roman" w:eastAsia="Times New Roman" w:hAnsi="Times New Roman" w:cs="Times New Roman"/>
          <w:sz w:val="28"/>
          <w:szCs w:val="28"/>
          <w:lang w:val="uk-UA" w:eastAsia="uk-UA"/>
        </w:rPr>
      </w:pPr>
    </w:p>
    <w:p w:rsidR="00C8475A" w:rsidRPr="00C8475A" w:rsidRDefault="00C8475A" w:rsidP="00C8475A">
      <w:pPr>
        <w:spacing w:after="0" w:line="240" w:lineRule="auto"/>
        <w:rPr>
          <w:rFonts w:ascii="Times New Roman" w:eastAsia="Times New Roman" w:hAnsi="Times New Roman" w:cs="Times New Roman"/>
          <w:b/>
          <w:sz w:val="24"/>
          <w:szCs w:val="24"/>
          <w:lang w:val="uk-UA" w:eastAsia="uk-UA"/>
        </w:rPr>
      </w:pPr>
      <w:r w:rsidRPr="00C8475A">
        <w:rPr>
          <w:rFonts w:ascii="Times New Roman" w:eastAsia="Times New Roman" w:hAnsi="Times New Roman" w:cs="Times New Roman"/>
          <w:b/>
          <w:sz w:val="28"/>
          <w:szCs w:val="28"/>
          <w:lang w:val="uk-UA" w:eastAsia="uk-UA"/>
        </w:rPr>
        <w:t>Разом: 554,14 грн. = 554,00 грн.</w:t>
      </w:r>
    </w:p>
    <w:p w:rsidR="00C8475A" w:rsidRDefault="00C8475A" w:rsidP="003D6681">
      <w:pPr>
        <w:spacing w:after="0" w:line="360" w:lineRule="auto"/>
        <w:rPr>
          <w:rFonts w:ascii="Times New Roman" w:eastAsia="Times New Roman" w:hAnsi="Times New Roman" w:cs="Times New Roman"/>
          <w:sz w:val="28"/>
          <w:szCs w:val="28"/>
          <w:lang w:val="uk-UA" w:eastAsia="uk-UA"/>
        </w:rPr>
      </w:pPr>
    </w:p>
    <w:p w:rsidR="00783A4D" w:rsidRPr="001741C3" w:rsidRDefault="00783A4D" w:rsidP="003D6681">
      <w:pPr>
        <w:spacing w:after="0" w:line="360" w:lineRule="auto"/>
        <w:rPr>
          <w:rFonts w:ascii="Times New Roman" w:eastAsia="Times New Roman" w:hAnsi="Times New Roman" w:cs="Times New Roman"/>
          <w:sz w:val="28"/>
          <w:szCs w:val="28"/>
          <w:lang w:val="uk-UA" w:eastAsia="uk-UA"/>
        </w:rPr>
      </w:pPr>
    </w:p>
    <w:p w:rsidR="001741C3" w:rsidRPr="001741C3" w:rsidRDefault="001741C3" w:rsidP="001741C3">
      <w:pPr>
        <w:spacing w:after="0" w:line="240" w:lineRule="auto"/>
        <w:rPr>
          <w:rFonts w:ascii="Times New Roman" w:eastAsia="Times New Roman" w:hAnsi="Times New Roman" w:cs="Times New Roman"/>
          <w:sz w:val="24"/>
          <w:szCs w:val="24"/>
          <w:lang w:val="uk-UA" w:eastAsia="uk-UA"/>
        </w:rPr>
      </w:pPr>
    </w:p>
    <w:p w:rsidR="0037250B" w:rsidRDefault="0037250B" w:rsidP="00063694">
      <w:pPr>
        <w:spacing w:after="0" w:line="240" w:lineRule="auto"/>
        <w:ind w:left="3540" w:firstLine="708"/>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2C2399" w:rsidRDefault="002C2399" w:rsidP="007016A5">
      <w:pPr>
        <w:spacing w:after="0" w:line="240" w:lineRule="auto"/>
        <w:rPr>
          <w:rFonts w:ascii="Times New Roman" w:eastAsia="Times New Roman" w:hAnsi="Times New Roman" w:cs="Times New Roman"/>
          <w:i/>
          <w:sz w:val="28"/>
          <w:szCs w:val="28"/>
          <w:lang w:val="uk-UA" w:eastAsia="ru-RU"/>
        </w:rPr>
      </w:pPr>
    </w:p>
    <w:p w:rsidR="007016A5" w:rsidRDefault="007016A5" w:rsidP="007016A5">
      <w:pPr>
        <w:spacing w:after="0" w:line="240" w:lineRule="auto"/>
        <w:rPr>
          <w:rFonts w:ascii="Times New Roman" w:eastAsia="Times New Roman" w:hAnsi="Times New Roman" w:cs="Times New Roman"/>
          <w:i/>
          <w:sz w:val="28"/>
          <w:szCs w:val="28"/>
          <w:lang w:val="uk-UA" w:eastAsia="ru-RU"/>
        </w:rPr>
      </w:pPr>
    </w:p>
    <w:p w:rsidR="002C2399" w:rsidRPr="002C2399" w:rsidRDefault="002C2399" w:rsidP="002C2399">
      <w:pPr>
        <w:spacing w:after="0" w:line="240" w:lineRule="auto"/>
        <w:jc w:val="center"/>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Аналіз</w:t>
      </w:r>
    </w:p>
    <w:p w:rsidR="002C2399" w:rsidRPr="00A41DC9" w:rsidRDefault="002C2399" w:rsidP="002C2399">
      <w:pPr>
        <w:spacing w:after="0" w:line="240" w:lineRule="auto"/>
        <w:jc w:val="center"/>
        <w:rPr>
          <w:rFonts w:ascii="Times New Roman" w:eastAsia="Times New Roman" w:hAnsi="Times New Roman" w:cs="Times New Roman"/>
          <w:b/>
          <w:i/>
          <w:sz w:val="24"/>
          <w:szCs w:val="24"/>
          <w:lang w:val="uk-UA" w:eastAsia="ru-RU"/>
        </w:rPr>
      </w:pPr>
      <w:r w:rsidRPr="00A41DC9">
        <w:rPr>
          <w:rFonts w:ascii="Times New Roman" w:eastAsia="Times New Roman" w:hAnsi="Times New Roman" w:cs="Times New Roman"/>
          <w:b/>
          <w:i/>
          <w:sz w:val="24"/>
          <w:szCs w:val="24"/>
          <w:lang w:val="uk-UA" w:eastAsia="ru-RU"/>
        </w:rPr>
        <w:t xml:space="preserve">регуляторного  впливу  до  проекту рішення </w:t>
      </w:r>
      <w:r w:rsidR="003E48C8" w:rsidRPr="00A41DC9">
        <w:rPr>
          <w:rFonts w:ascii="Times New Roman" w:eastAsia="Times New Roman" w:hAnsi="Times New Roman" w:cs="Times New Roman"/>
          <w:b/>
          <w:i/>
          <w:sz w:val="24"/>
          <w:szCs w:val="24"/>
          <w:lang w:val="uk-UA" w:eastAsia="ru-RU"/>
        </w:rPr>
        <w:t xml:space="preserve">сільської </w:t>
      </w:r>
      <w:r w:rsidRPr="00A41DC9">
        <w:rPr>
          <w:rFonts w:ascii="Times New Roman" w:eastAsia="Times New Roman" w:hAnsi="Times New Roman" w:cs="Times New Roman"/>
          <w:b/>
          <w:i/>
          <w:sz w:val="24"/>
          <w:szCs w:val="24"/>
          <w:lang w:val="uk-UA" w:eastAsia="ru-RU"/>
        </w:rPr>
        <w:t>ради</w:t>
      </w:r>
    </w:p>
    <w:p w:rsidR="00C567B6" w:rsidRPr="00A41DC9" w:rsidRDefault="002C2399" w:rsidP="00C567B6">
      <w:pPr>
        <w:spacing w:after="0" w:line="240" w:lineRule="auto"/>
        <w:jc w:val="center"/>
        <w:rPr>
          <w:rFonts w:ascii="Times New Roman" w:eastAsia="Times New Roman" w:hAnsi="Times New Roman" w:cs="Times New Roman"/>
          <w:b/>
          <w:i/>
          <w:sz w:val="28"/>
          <w:szCs w:val="20"/>
          <w:lang w:val="uk-UA" w:eastAsia="ru-RU"/>
        </w:rPr>
      </w:pPr>
      <w:r w:rsidRPr="00A41DC9">
        <w:rPr>
          <w:rFonts w:ascii="Times New Roman" w:eastAsia="Times New Roman" w:hAnsi="Times New Roman" w:cs="Times New Roman"/>
          <w:b/>
          <w:i/>
          <w:sz w:val="24"/>
          <w:szCs w:val="24"/>
          <w:lang w:val="uk-UA" w:eastAsia="ru-RU"/>
        </w:rPr>
        <w:t>«</w:t>
      </w:r>
      <w:r w:rsidR="00C567B6" w:rsidRPr="00A41DC9">
        <w:rPr>
          <w:rFonts w:ascii="Times New Roman" w:eastAsia="Times New Roman" w:hAnsi="Times New Roman" w:cs="Times New Roman"/>
          <w:b/>
          <w:i/>
          <w:sz w:val="28"/>
          <w:szCs w:val="20"/>
          <w:lang w:val="uk-UA" w:eastAsia="ru-RU"/>
        </w:rPr>
        <w:t>Про створення ритуальної служби та затвердження</w:t>
      </w:r>
    </w:p>
    <w:p w:rsidR="00C567B6" w:rsidRPr="00A41DC9" w:rsidRDefault="00C567B6" w:rsidP="00C567B6">
      <w:pPr>
        <w:spacing w:after="0" w:line="240" w:lineRule="auto"/>
        <w:jc w:val="center"/>
        <w:rPr>
          <w:rFonts w:ascii="Times New Roman" w:eastAsia="Times New Roman" w:hAnsi="Times New Roman" w:cs="Times New Roman"/>
          <w:b/>
          <w:i/>
          <w:sz w:val="28"/>
          <w:szCs w:val="20"/>
          <w:lang w:val="uk-UA" w:eastAsia="ru-RU"/>
        </w:rPr>
      </w:pPr>
      <w:r w:rsidRPr="00A41DC9">
        <w:rPr>
          <w:rFonts w:ascii="Times New Roman" w:eastAsia="Times New Roman" w:hAnsi="Times New Roman" w:cs="Times New Roman"/>
          <w:b/>
          <w:i/>
          <w:sz w:val="28"/>
          <w:szCs w:val="20"/>
          <w:lang w:val="uk-UA" w:eastAsia="ru-RU"/>
        </w:rPr>
        <w:t>Положення про порядок надання ритуальних</w:t>
      </w:r>
    </w:p>
    <w:p w:rsidR="002C2399" w:rsidRPr="000E6789" w:rsidRDefault="00C567B6" w:rsidP="000E6789">
      <w:pPr>
        <w:spacing w:after="0" w:line="240" w:lineRule="auto"/>
        <w:jc w:val="center"/>
        <w:rPr>
          <w:rFonts w:ascii="Times New Roman" w:eastAsia="Times New Roman" w:hAnsi="Times New Roman" w:cs="Times New Roman"/>
          <w:b/>
          <w:i/>
          <w:sz w:val="28"/>
          <w:szCs w:val="20"/>
          <w:lang w:val="uk-UA" w:eastAsia="ru-RU"/>
        </w:rPr>
      </w:pPr>
      <w:r w:rsidRPr="00A41DC9">
        <w:rPr>
          <w:rFonts w:ascii="Times New Roman" w:eastAsia="Times New Roman" w:hAnsi="Times New Roman" w:cs="Times New Roman"/>
          <w:b/>
          <w:i/>
          <w:sz w:val="28"/>
          <w:szCs w:val="20"/>
          <w:lang w:val="uk-UA" w:eastAsia="ru-RU"/>
        </w:rPr>
        <w:t>послуг та тарифів на окремі види ритуальних послуг</w:t>
      </w:r>
      <w:bookmarkStart w:id="2" w:name="_GoBack"/>
      <w:bookmarkEnd w:id="2"/>
      <w:r w:rsidR="002C2399" w:rsidRPr="00A41DC9">
        <w:rPr>
          <w:rFonts w:ascii="Times New Roman" w:eastAsia="Times New Roman" w:hAnsi="Times New Roman" w:cs="Times New Roman"/>
          <w:b/>
          <w:i/>
          <w:sz w:val="24"/>
          <w:szCs w:val="24"/>
          <w:lang w:val="uk-UA" w:eastAsia="ru-RU"/>
        </w:rPr>
        <w:t>»</w:t>
      </w:r>
    </w:p>
    <w:p w:rsidR="002C2399" w:rsidRPr="002C2399" w:rsidRDefault="002C2399" w:rsidP="002C2399">
      <w:pPr>
        <w:spacing w:after="0" w:line="240" w:lineRule="auto"/>
        <w:jc w:val="center"/>
        <w:rPr>
          <w:rFonts w:ascii="Times New Roman" w:eastAsia="Times New Roman" w:hAnsi="Times New Roman" w:cs="Times New Roman"/>
          <w:b/>
          <w:i/>
          <w:sz w:val="24"/>
          <w:szCs w:val="24"/>
          <w:lang w:val="uk-UA" w:eastAsia="ru-RU"/>
        </w:rPr>
      </w:pPr>
    </w:p>
    <w:p w:rsidR="002C2399" w:rsidRPr="002C2399" w:rsidRDefault="002C2399" w:rsidP="002C2399">
      <w:pPr>
        <w:spacing w:after="0" w:line="240" w:lineRule="auto"/>
        <w:ind w:firstLine="708"/>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1. Визначення  та  аналіз проблеми, яку  пропонується  розв’язати  шляхом державного  регулювання господарських відносин, а також оцінка  важливості  цієї  проблеми.</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Діяльність  у  галузі  поховання  здійснюється  відповідно до  Закону  України «Про поховання та похоронну  справу», наказу Державного комітету України з питань житлово-комунального господарства від  19.11.2003  № 193  «Про  затвердження  нормативно-правових  актів щодо  реалізації  Закону  України  «Про  поховання  та  похоронну  справу».</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З метою впорядкування  відносин  при  наданні  послуг, а  саме: чіткому  визначенні  прав, обов’язків, відповідальності ритуальної служби, суб’єктів  господарювання, які працюють  на  ринку  ритуальних  послуг, порядків організації  поховань і  ритуального  обслуговування  населення, утримання кладовищ та інших місць поховань, пропонується  прийняти  регуляторний акт – проект  рішення </w:t>
      </w:r>
      <w:r w:rsidR="00756F82">
        <w:rPr>
          <w:rFonts w:ascii="Times New Roman" w:eastAsia="Times New Roman" w:hAnsi="Times New Roman" w:cs="Times New Roman"/>
          <w:sz w:val="24"/>
          <w:szCs w:val="24"/>
          <w:lang w:val="uk-UA" w:eastAsia="ru-RU"/>
        </w:rPr>
        <w:t>сільської</w:t>
      </w:r>
      <w:r w:rsidRPr="002C2399">
        <w:rPr>
          <w:rFonts w:ascii="Times New Roman" w:eastAsia="Times New Roman" w:hAnsi="Times New Roman" w:cs="Times New Roman"/>
          <w:sz w:val="24"/>
          <w:szCs w:val="24"/>
          <w:lang w:val="uk-UA" w:eastAsia="ru-RU"/>
        </w:rPr>
        <w:t xml:space="preserve">  ради  «Про  затвердження  Положення  про  порядок  надання  ритуальних послуг  </w:t>
      </w:r>
      <w:r w:rsidR="00756F82">
        <w:rPr>
          <w:rFonts w:ascii="Times New Roman" w:eastAsia="Times New Roman" w:hAnsi="Times New Roman" w:cs="Times New Roman"/>
          <w:sz w:val="24"/>
          <w:szCs w:val="24"/>
          <w:lang w:val="uk-UA" w:eastAsia="ru-RU"/>
        </w:rPr>
        <w:t xml:space="preserve">в </w:t>
      </w:r>
      <w:proofErr w:type="spellStart"/>
      <w:r w:rsidR="00756F82">
        <w:rPr>
          <w:rFonts w:ascii="Times New Roman" w:eastAsia="Times New Roman" w:hAnsi="Times New Roman" w:cs="Times New Roman"/>
          <w:sz w:val="24"/>
          <w:szCs w:val="24"/>
          <w:lang w:val="uk-UA" w:eastAsia="ru-RU"/>
        </w:rPr>
        <w:t>с.Руська</w:t>
      </w:r>
      <w:proofErr w:type="spellEnd"/>
      <w:r w:rsidR="00756F82">
        <w:rPr>
          <w:rFonts w:ascii="Times New Roman" w:eastAsia="Times New Roman" w:hAnsi="Times New Roman" w:cs="Times New Roman"/>
          <w:sz w:val="24"/>
          <w:szCs w:val="24"/>
          <w:lang w:val="uk-UA" w:eastAsia="ru-RU"/>
        </w:rPr>
        <w:t xml:space="preserve"> Поляна</w:t>
      </w:r>
      <w:r w:rsidRPr="002C2399">
        <w:rPr>
          <w:rFonts w:ascii="Times New Roman" w:eastAsia="Times New Roman" w:hAnsi="Times New Roman" w:cs="Times New Roman"/>
          <w:sz w:val="24"/>
          <w:szCs w:val="24"/>
          <w:lang w:val="uk-UA" w:eastAsia="ru-RU"/>
        </w:rPr>
        <w:t>».</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ind w:firstLine="708"/>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 xml:space="preserve">2. Обґрунтування, чому  визначена  проблема  не  може бути  розв’язана за  допомогою ринкових  механізмів  і  потребує державного регулювання.   </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Ринковий  механізм  не в  повній  мірі визначає  сферу дії  ритуальної  служби  та  суб’єктів господарювання, які працюють  на  ринку  ритуальних послуг. Тому пропонується прийняти регуляторний  акт–проект рішення  </w:t>
      </w:r>
      <w:r w:rsidR="00D13075">
        <w:rPr>
          <w:rFonts w:ascii="Times New Roman" w:eastAsia="Times New Roman" w:hAnsi="Times New Roman" w:cs="Times New Roman"/>
          <w:sz w:val="24"/>
          <w:szCs w:val="24"/>
          <w:lang w:val="uk-UA" w:eastAsia="ru-RU"/>
        </w:rPr>
        <w:t>сільської ради</w:t>
      </w:r>
      <w:r w:rsidRPr="002C2399">
        <w:rPr>
          <w:rFonts w:ascii="Times New Roman" w:eastAsia="Times New Roman" w:hAnsi="Times New Roman" w:cs="Times New Roman"/>
          <w:sz w:val="24"/>
          <w:szCs w:val="24"/>
          <w:lang w:val="uk-UA" w:eastAsia="ru-RU"/>
        </w:rPr>
        <w:t xml:space="preserve">     ради  «Про затвердження  Положення  про порядок надання ритуальних послуг </w:t>
      </w:r>
      <w:r w:rsidR="00D13075">
        <w:rPr>
          <w:rFonts w:ascii="Times New Roman" w:eastAsia="Times New Roman" w:hAnsi="Times New Roman" w:cs="Times New Roman"/>
          <w:sz w:val="24"/>
          <w:szCs w:val="24"/>
          <w:lang w:val="uk-UA" w:eastAsia="ru-RU"/>
        </w:rPr>
        <w:t xml:space="preserve">в </w:t>
      </w:r>
      <w:proofErr w:type="spellStart"/>
      <w:r w:rsidR="00D13075">
        <w:rPr>
          <w:rFonts w:ascii="Times New Roman" w:eastAsia="Times New Roman" w:hAnsi="Times New Roman" w:cs="Times New Roman"/>
          <w:sz w:val="24"/>
          <w:szCs w:val="24"/>
          <w:lang w:val="uk-UA" w:eastAsia="ru-RU"/>
        </w:rPr>
        <w:t>с.Руська</w:t>
      </w:r>
      <w:proofErr w:type="spellEnd"/>
      <w:r w:rsidR="00D13075">
        <w:rPr>
          <w:rFonts w:ascii="Times New Roman" w:eastAsia="Times New Roman" w:hAnsi="Times New Roman" w:cs="Times New Roman"/>
          <w:sz w:val="24"/>
          <w:szCs w:val="24"/>
          <w:lang w:val="uk-UA" w:eastAsia="ru-RU"/>
        </w:rPr>
        <w:t xml:space="preserve"> Поляна</w:t>
      </w:r>
      <w:r w:rsidRPr="002C2399">
        <w:rPr>
          <w:rFonts w:ascii="Times New Roman" w:eastAsia="Times New Roman" w:hAnsi="Times New Roman" w:cs="Times New Roman"/>
          <w:sz w:val="24"/>
          <w:szCs w:val="24"/>
          <w:lang w:val="uk-UA" w:eastAsia="ru-RU"/>
        </w:rPr>
        <w:t>», яким  буде  чітко  визначено права,  обов’язки, відповідальність  ритуальної служби, суб’єктів господарювання, населення щодо  організації  та  здійснення  поховань.</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ind w:firstLine="708"/>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 xml:space="preserve">3. Визначення очікуваних  результатів прийняття  запропонованого  регуляторного  акта, у  тому числі  здійснення розрахунку очікуваних витрат та вигод  суб’єктів господарювання, територіальної  громади  та  </w:t>
      </w:r>
      <w:r w:rsidR="00D13075">
        <w:rPr>
          <w:rFonts w:ascii="Times New Roman" w:eastAsia="Times New Roman" w:hAnsi="Times New Roman" w:cs="Times New Roman"/>
          <w:b/>
          <w:i/>
          <w:sz w:val="24"/>
          <w:szCs w:val="24"/>
          <w:lang w:val="uk-UA" w:eastAsia="ru-RU"/>
        </w:rPr>
        <w:t>сільської</w:t>
      </w:r>
      <w:r w:rsidRPr="002C2399">
        <w:rPr>
          <w:rFonts w:ascii="Times New Roman" w:eastAsia="Times New Roman" w:hAnsi="Times New Roman" w:cs="Times New Roman"/>
          <w:b/>
          <w:i/>
          <w:sz w:val="24"/>
          <w:szCs w:val="24"/>
          <w:lang w:val="uk-UA" w:eastAsia="ru-RU"/>
        </w:rPr>
        <w:t xml:space="preserve"> ради  внаслідок  дії регуляторного  акта.</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Очікуваними результатами прийняття  запропонованого регуляторного  акта  є:</w:t>
      </w:r>
    </w:p>
    <w:tbl>
      <w:tblPr>
        <w:tblStyle w:val="1"/>
        <w:tblW w:w="0" w:type="auto"/>
        <w:tblLook w:val="01E0" w:firstRow="1" w:lastRow="1" w:firstColumn="1" w:lastColumn="1" w:noHBand="0" w:noVBand="0"/>
      </w:tblPr>
      <w:tblGrid>
        <w:gridCol w:w="2584"/>
        <w:gridCol w:w="3811"/>
        <w:gridCol w:w="3176"/>
      </w:tblGrid>
      <w:tr w:rsidR="002C2399" w:rsidRPr="002C2399" w:rsidTr="00AA7208">
        <w:tc>
          <w:tcPr>
            <w:tcW w:w="2628"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center"/>
              <w:rPr>
                <w:b/>
                <w:sz w:val="24"/>
                <w:szCs w:val="24"/>
                <w:lang w:val="uk-UA"/>
              </w:rPr>
            </w:pPr>
            <w:r w:rsidRPr="002C2399">
              <w:rPr>
                <w:b/>
                <w:sz w:val="24"/>
                <w:szCs w:val="24"/>
                <w:lang w:val="uk-UA"/>
              </w:rPr>
              <w:t>Сфера інтересів</w:t>
            </w:r>
          </w:p>
        </w:tc>
        <w:tc>
          <w:tcPr>
            <w:tcW w:w="3941"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center"/>
              <w:rPr>
                <w:b/>
                <w:sz w:val="24"/>
                <w:szCs w:val="24"/>
                <w:lang w:val="uk-UA"/>
              </w:rPr>
            </w:pPr>
            <w:r w:rsidRPr="002C2399">
              <w:rPr>
                <w:b/>
                <w:sz w:val="24"/>
                <w:szCs w:val="24"/>
                <w:lang w:val="uk-UA"/>
              </w:rPr>
              <w:t>Вигоди</w:t>
            </w:r>
          </w:p>
        </w:tc>
        <w:tc>
          <w:tcPr>
            <w:tcW w:w="3285"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center"/>
              <w:rPr>
                <w:b/>
                <w:sz w:val="24"/>
                <w:szCs w:val="24"/>
                <w:lang w:val="uk-UA"/>
              </w:rPr>
            </w:pPr>
            <w:r w:rsidRPr="002C2399">
              <w:rPr>
                <w:b/>
                <w:sz w:val="24"/>
                <w:szCs w:val="24"/>
                <w:lang w:val="uk-UA"/>
              </w:rPr>
              <w:t>Витрати</w:t>
            </w:r>
          </w:p>
        </w:tc>
      </w:tr>
      <w:tr w:rsidR="002C2399" w:rsidRPr="002C2399" w:rsidTr="00AA7208">
        <w:tc>
          <w:tcPr>
            <w:tcW w:w="2628"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center"/>
              <w:rPr>
                <w:sz w:val="24"/>
                <w:szCs w:val="24"/>
                <w:lang w:val="uk-UA"/>
              </w:rPr>
            </w:pPr>
            <w:r w:rsidRPr="002C2399">
              <w:rPr>
                <w:sz w:val="24"/>
                <w:szCs w:val="24"/>
                <w:lang w:val="uk-UA"/>
              </w:rPr>
              <w:t>Територіальна</w:t>
            </w:r>
          </w:p>
          <w:p w:rsidR="002C2399" w:rsidRPr="002C2399" w:rsidRDefault="002C2399" w:rsidP="002C2399">
            <w:pPr>
              <w:jc w:val="center"/>
              <w:rPr>
                <w:sz w:val="24"/>
                <w:szCs w:val="24"/>
                <w:lang w:val="uk-UA"/>
              </w:rPr>
            </w:pPr>
            <w:r w:rsidRPr="002C2399">
              <w:rPr>
                <w:sz w:val="24"/>
                <w:szCs w:val="24"/>
                <w:lang w:val="uk-UA"/>
              </w:rPr>
              <w:t>громада</w:t>
            </w:r>
          </w:p>
        </w:tc>
        <w:tc>
          <w:tcPr>
            <w:tcW w:w="3941"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both"/>
              <w:rPr>
                <w:sz w:val="24"/>
                <w:szCs w:val="24"/>
                <w:lang w:val="uk-UA"/>
              </w:rPr>
            </w:pPr>
            <w:r w:rsidRPr="002C2399">
              <w:rPr>
                <w:sz w:val="24"/>
                <w:szCs w:val="24"/>
                <w:lang w:val="uk-UA"/>
              </w:rPr>
              <w:t>Урегулювання  відносин при  наданні  ритуальних  послуг, покращання обслуговування  населення в галузі  похоронної діяльності</w:t>
            </w:r>
          </w:p>
        </w:tc>
        <w:tc>
          <w:tcPr>
            <w:tcW w:w="3285"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both"/>
              <w:rPr>
                <w:sz w:val="24"/>
                <w:szCs w:val="24"/>
                <w:lang w:val="uk-UA"/>
              </w:rPr>
            </w:pPr>
            <w:r w:rsidRPr="002C2399">
              <w:rPr>
                <w:sz w:val="24"/>
                <w:szCs w:val="24"/>
                <w:lang w:val="uk-UA"/>
              </w:rPr>
              <w:t>Часові  та грошові, пов’язані з отриманням документів та ритуальних послуг</w:t>
            </w:r>
          </w:p>
        </w:tc>
      </w:tr>
      <w:tr w:rsidR="002C2399" w:rsidRPr="002C2399" w:rsidTr="00AA7208">
        <w:tc>
          <w:tcPr>
            <w:tcW w:w="2628"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center"/>
              <w:rPr>
                <w:sz w:val="24"/>
                <w:szCs w:val="24"/>
                <w:lang w:val="uk-UA"/>
              </w:rPr>
            </w:pPr>
            <w:r w:rsidRPr="002C2399">
              <w:rPr>
                <w:sz w:val="24"/>
                <w:szCs w:val="24"/>
                <w:lang w:val="uk-UA"/>
              </w:rPr>
              <w:t>Суб’єкти господарювання</w:t>
            </w:r>
          </w:p>
        </w:tc>
        <w:tc>
          <w:tcPr>
            <w:tcW w:w="3941"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both"/>
              <w:rPr>
                <w:sz w:val="24"/>
                <w:szCs w:val="24"/>
                <w:lang w:val="uk-UA"/>
              </w:rPr>
            </w:pPr>
            <w:r w:rsidRPr="002C2399">
              <w:rPr>
                <w:sz w:val="24"/>
                <w:szCs w:val="24"/>
                <w:lang w:val="uk-UA"/>
              </w:rPr>
              <w:t>Урегулювання відносин  при наданні ритуальних  послуг</w:t>
            </w:r>
          </w:p>
        </w:tc>
        <w:tc>
          <w:tcPr>
            <w:tcW w:w="3285"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both"/>
              <w:rPr>
                <w:sz w:val="24"/>
                <w:szCs w:val="24"/>
                <w:lang w:val="uk-UA"/>
              </w:rPr>
            </w:pPr>
            <w:r w:rsidRPr="002C2399">
              <w:rPr>
                <w:sz w:val="24"/>
                <w:szCs w:val="24"/>
                <w:lang w:val="uk-UA"/>
              </w:rPr>
              <w:t>Часові, пов’язані  з  укладенням договору про надання ритуальних  послуг з ритуальною службою, грошові – з наданням  ритуальних послуг</w:t>
            </w:r>
          </w:p>
        </w:tc>
      </w:tr>
      <w:tr w:rsidR="002C2399" w:rsidRPr="002C2399" w:rsidTr="00AA7208">
        <w:tc>
          <w:tcPr>
            <w:tcW w:w="2628" w:type="dxa"/>
            <w:tcBorders>
              <w:top w:val="single" w:sz="4" w:space="0" w:color="auto"/>
              <w:left w:val="single" w:sz="4" w:space="0" w:color="auto"/>
              <w:bottom w:val="single" w:sz="4" w:space="0" w:color="auto"/>
              <w:right w:val="single" w:sz="4" w:space="0" w:color="auto"/>
            </w:tcBorders>
          </w:tcPr>
          <w:p w:rsidR="002C2399" w:rsidRPr="002C2399" w:rsidRDefault="00F61A2E" w:rsidP="002C2399">
            <w:pPr>
              <w:jc w:val="center"/>
              <w:rPr>
                <w:sz w:val="24"/>
                <w:szCs w:val="24"/>
                <w:lang w:val="uk-UA"/>
              </w:rPr>
            </w:pPr>
            <w:r>
              <w:rPr>
                <w:sz w:val="24"/>
                <w:szCs w:val="24"/>
                <w:lang w:val="uk-UA"/>
              </w:rPr>
              <w:t>Сільська</w:t>
            </w:r>
            <w:r w:rsidR="002C2399" w:rsidRPr="002C2399">
              <w:rPr>
                <w:sz w:val="24"/>
                <w:szCs w:val="24"/>
                <w:lang w:val="uk-UA"/>
              </w:rPr>
              <w:t xml:space="preserve"> рада</w:t>
            </w:r>
          </w:p>
        </w:tc>
        <w:tc>
          <w:tcPr>
            <w:tcW w:w="3941"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both"/>
              <w:rPr>
                <w:sz w:val="24"/>
                <w:szCs w:val="24"/>
                <w:lang w:val="uk-UA"/>
              </w:rPr>
            </w:pPr>
            <w:r w:rsidRPr="002C2399">
              <w:rPr>
                <w:sz w:val="24"/>
                <w:szCs w:val="24"/>
                <w:lang w:val="uk-UA"/>
              </w:rPr>
              <w:t>Урегулювання відносин  при наданні ритуальних  послуг</w:t>
            </w:r>
          </w:p>
        </w:tc>
        <w:tc>
          <w:tcPr>
            <w:tcW w:w="3285" w:type="dxa"/>
            <w:tcBorders>
              <w:top w:val="single" w:sz="4" w:space="0" w:color="auto"/>
              <w:left w:val="single" w:sz="4" w:space="0" w:color="auto"/>
              <w:bottom w:val="single" w:sz="4" w:space="0" w:color="auto"/>
              <w:right w:val="single" w:sz="4" w:space="0" w:color="auto"/>
            </w:tcBorders>
          </w:tcPr>
          <w:p w:rsidR="002C2399" w:rsidRPr="002C2399" w:rsidRDefault="002C2399" w:rsidP="002C2399">
            <w:pPr>
              <w:jc w:val="both"/>
              <w:rPr>
                <w:sz w:val="24"/>
                <w:szCs w:val="24"/>
                <w:lang w:val="uk-UA"/>
              </w:rPr>
            </w:pPr>
            <w:r w:rsidRPr="002C2399">
              <w:rPr>
                <w:sz w:val="24"/>
                <w:szCs w:val="24"/>
                <w:lang w:val="uk-UA"/>
              </w:rPr>
              <w:t xml:space="preserve">Пов’язані з  утриманням, ремонтом та охороною  </w:t>
            </w:r>
            <w:r w:rsidRPr="002C2399">
              <w:rPr>
                <w:sz w:val="24"/>
                <w:szCs w:val="24"/>
                <w:lang w:val="uk-UA"/>
              </w:rPr>
              <w:lastRenderedPageBreak/>
              <w:t xml:space="preserve">кладовищ, похованням  невідомих  та  самотніх осіб. </w:t>
            </w:r>
          </w:p>
        </w:tc>
      </w:tr>
    </w:tbl>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ind w:firstLine="708"/>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4. Визначення цілей  державного  регулювання.</w:t>
      </w:r>
    </w:p>
    <w:p w:rsidR="002C2399" w:rsidRPr="002C2399" w:rsidRDefault="002C2399" w:rsidP="002C2399">
      <w:pPr>
        <w:spacing w:after="0" w:line="240" w:lineRule="auto"/>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b/>
          <w:i/>
          <w:sz w:val="24"/>
          <w:szCs w:val="24"/>
          <w:lang w:val="uk-UA" w:eastAsia="ru-RU"/>
        </w:rPr>
        <w:t xml:space="preserve">         </w:t>
      </w:r>
      <w:r w:rsidRPr="002C2399">
        <w:rPr>
          <w:rFonts w:ascii="Times New Roman" w:eastAsia="Times New Roman" w:hAnsi="Times New Roman" w:cs="Times New Roman"/>
          <w:sz w:val="24"/>
          <w:szCs w:val="24"/>
          <w:lang w:val="uk-UA" w:eastAsia="ru-RU"/>
        </w:rPr>
        <w:t xml:space="preserve"> Метою  цього регуляторного  акта  є врегулювання  відносин  при наданні  ритуальних  послуг.</w:t>
      </w:r>
    </w:p>
    <w:p w:rsidR="002C2399" w:rsidRPr="002C2399" w:rsidRDefault="002C2399" w:rsidP="002C2399">
      <w:pPr>
        <w:spacing w:after="0" w:line="240" w:lineRule="auto"/>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sz w:val="24"/>
          <w:szCs w:val="24"/>
          <w:lang w:val="uk-UA" w:eastAsia="ru-RU"/>
        </w:rPr>
        <w:t xml:space="preserve">          </w:t>
      </w:r>
      <w:r w:rsidRPr="002C2399">
        <w:rPr>
          <w:rFonts w:ascii="Times New Roman" w:eastAsia="Times New Roman" w:hAnsi="Times New Roman" w:cs="Times New Roman"/>
          <w:b/>
          <w:i/>
          <w:sz w:val="24"/>
          <w:szCs w:val="24"/>
          <w:lang w:val="uk-UA" w:eastAsia="ru-RU"/>
        </w:rPr>
        <w:t>5. Аргументація  щодо  переваг  обраного  способу  досягнення  визначених  цілей.</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Перевагою  обраного  способу  досягнення  визначених  цілей  є  врегулювання  відносин  при  наданні  ритуальних  послуг, а саме:</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визначення прав, обов’язків, відповідальності  ритуальної  служби, суб’єктів господарювання, які працюють  на  ринку  ритуальних  послуг; </w:t>
      </w: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затвердження  порядку:</w:t>
      </w:r>
    </w:p>
    <w:p w:rsidR="002C2399" w:rsidRPr="002C2399" w:rsidRDefault="002C2399" w:rsidP="002C2399">
      <w:pPr>
        <w:numPr>
          <w:ilvl w:val="0"/>
          <w:numId w:val="11"/>
        </w:num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організації поховання  та надання  населенню  ритуальних послуг;</w:t>
      </w:r>
    </w:p>
    <w:p w:rsidR="002C2399" w:rsidRPr="002C2399" w:rsidRDefault="002C2399" w:rsidP="002C2399">
      <w:pPr>
        <w:numPr>
          <w:ilvl w:val="0"/>
          <w:numId w:val="11"/>
        </w:num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розміщення, облаштування, утримання  та  охорони  місць поховань.</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 xml:space="preserve">         6. Механізми  та заходи,  які  забезпечать  розв’язання  визначених проблем  шляхом  прийняття  запропонованого  регуляторного  акта.</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b/>
          <w:i/>
          <w:sz w:val="24"/>
          <w:szCs w:val="24"/>
          <w:lang w:val="uk-UA" w:eastAsia="ru-RU"/>
        </w:rPr>
        <w:t xml:space="preserve">    </w:t>
      </w:r>
      <w:r w:rsidRPr="002C2399">
        <w:rPr>
          <w:rFonts w:ascii="Times New Roman" w:eastAsia="Times New Roman" w:hAnsi="Times New Roman" w:cs="Times New Roman"/>
          <w:sz w:val="24"/>
          <w:szCs w:val="24"/>
          <w:lang w:val="uk-UA" w:eastAsia="ru-RU"/>
        </w:rPr>
        <w:t xml:space="preserve">     При  прийнятті  запропонованого  регуляторного  акта  будуть  діяти  наступні механізми та заходи, які забезпечать розв’язання визначених проблем:</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упорядкування  відносин  між  ритуальною  службою  та  суб’єктами  господарювання,  які  працюють  на  ринку  ритуальних  послуг, шляхом  укладення  відповідних  договорів;</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покращання  обслуговування  населення  в  галузі  похоронної  діяльності  шляхом  інформування  про суб’єктів господарювання, які  працюють  на  ринку  ритуальних  послуг, а  також  визначення  обов’язків надавачів  цих  послуг  та прав  замовника  ритуальних  послуг;</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визначення  порядку  організації  поховання  та  надання  послуг;</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затвердження порядку  розміщення, облаштування,  утримання  та  охорони  місць  поховань.</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w:t>
      </w:r>
    </w:p>
    <w:p w:rsidR="002C2399" w:rsidRPr="002C2399" w:rsidRDefault="002C2399" w:rsidP="002C2399">
      <w:pPr>
        <w:spacing w:after="0" w:line="240" w:lineRule="auto"/>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 xml:space="preserve">          7. Обґрунтування  можливості  досягнення  визначених  цілей  у  разі  прийняття  запропонованого  регуляторного  акта.       </w:t>
      </w:r>
    </w:p>
    <w:p w:rsidR="002C2399" w:rsidRPr="002C2399" w:rsidRDefault="002C2399" w:rsidP="002C2399">
      <w:pPr>
        <w:spacing w:after="0" w:line="240" w:lineRule="auto"/>
        <w:ind w:firstLine="708"/>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Досягнення  зазначених цілей можливе завдяки прийняттю регуляторного  акта  «Про  затвердження        Положення    про  порядок  надання    ритуальних послуг  </w:t>
      </w:r>
      <w:r w:rsidR="000B62F9">
        <w:rPr>
          <w:rFonts w:ascii="Times New Roman" w:eastAsia="Times New Roman" w:hAnsi="Times New Roman" w:cs="Times New Roman"/>
          <w:sz w:val="24"/>
          <w:szCs w:val="24"/>
          <w:lang w:val="uk-UA" w:eastAsia="ru-RU"/>
        </w:rPr>
        <w:t xml:space="preserve">в </w:t>
      </w:r>
      <w:proofErr w:type="spellStart"/>
      <w:r w:rsidR="000B62F9">
        <w:rPr>
          <w:rFonts w:ascii="Times New Roman" w:eastAsia="Times New Roman" w:hAnsi="Times New Roman" w:cs="Times New Roman"/>
          <w:sz w:val="24"/>
          <w:szCs w:val="24"/>
          <w:lang w:val="uk-UA" w:eastAsia="ru-RU"/>
        </w:rPr>
        <w:t>с.Руська</w:t>
      </w:r>
      <w:proofErr w:type="spellEnd"/>
      <w:r w:rsidR="000B62F9">
        <w:rPr>
          <w:rFonts w:ascii="Times New Roman" w:eastAsia="Times New Roman" w:hAnsi="Times New Roman" w:cs="Times New Roman"/>
          <w:sz w:val="24"/>
          <w:szCs w:val="24"/>
          <w:lang w:val="uk-UA" w:eastAsia="ru-RU"/>
        </w:rPr>
        <w:t xml:space="preserve"> Поляна</w:t>
      </w:r>
      <w:r w:rsidRPr="002C2399">
        <w:rPr>
          <w:rFonts w:ascii="Times New Roman" w:eastAsia="Times New Roman" w:hAnsi="Times New Roman" w:cs="Times New Roman"/>
          <w:sz w:val="24"/>
          <w:szCs w:val="24"/>
          <w:lang w:val="uk-UA" w:eastAsia="ru-RU"/>
        </w:rPr>
        <w:t xml:space="preserve">»,у  результаті  чого  будуть  залучені  суб’єкти господарювання, які  надають  ритуальні  послуги  </w:t>
      </w:r>
      <w:r w:rsidR="000B62F9">
        <w:rPr>
          <w:rFonts w:ascii="Times New Roman" w:eastAsia="Times New Roman" w:hAnsi="Times New Roman" w:cs="Times New Roman"/>
          <w:sz w:val="24"/>
          <w:szCs w:val="24"/>
          <w:lang w:val="uk-UA" w:eastAsia="ru-RU"/>
        </w:rPr>
        <w:t>в селі</w:t>
      </w:r>
      <w:r w:rsidRPr="002C2399">
        <w:rPr>
          <w:rFonts w:ascii="Times New Roman" w:eastAsia="Times New Roman" w:hAnsi="Times New Roman" w:cs="Times New Roman"/>
          <w:sz w:val="24"/>
          <w:szCs w:val="24"/>
          <w:lang w:val="uk-UA" w:eastAsia="ru-RU"/>
        </w:rPr>
        <w:t>.</w:t>
      </w:r>
    </w:p>
    <w:p w:rsidR="002C2399" w:rsidRPr="002C2399" w:rsidRDefault="002C2399" w:rsidP="002C2399">
      <w:pPr>
        <w:spacing w:after="0" w:line="240" w:lineRule="auto"/>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w:t>
      </w:r>
    </w:p>
    <w:p w:rsidR="002C2399" w:rsidRPr="002C2399" w:rsidRDefault="002C2399" w:rsidP="002C2399">
      <w:pPr>
        <w:spacing w:after="0" w:line="240" w:lineRule="auto"/>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sz w:val="24"/>
          <w:szCs w:val="24"/>
          <w:lang w:val="uk-UA" w:eastAsia="ru-RU"/>
        </w:rPr>
        <w:t xml:space="preserve">           </w:t>
      </w:r>
      <w:r w:rsidRPr="002C2399">
        <w:rPr>
          <w:rFonts w:ascii="Times New Roman" w:eastAsia="Times New Roman" w:hAnsi="Times New Roman" w:cs="Times New Roman"/>
          <w:b/>
          <w:i/>
          <w:sz w:val="24"/>
          <w:szCs w:val="24"/>
          <w:lang w:val="uk-UA" w:eastAsia="ru-RU"/>
        </w:rPr>
        <w:t xml:space="preserve">8. Обґрунтування  можливості  досягнення визначених  цілей  з  найменшими  витратами  для  суб’єктів   господарювання, територіальної  громади  та  </w:t>
      </w:r>
      <w:r w:rsidR="00A55E7B">
        <w:rPr>
          <w:rFonts w:ascii="Times New Roman" w:eastAsia="Times New Roman" w:hAnsi="Times New Roman" w:cs="Times New Roman"/>
          <w:b/>
          <w:i/>
          <w:sz w:val="24"/>
          <w:szCs w:val="24"/>
          <w:lang w:val="uk-UA" w:eastAsia="ru-RU"/>
        </w:rPr>
        <w:t xml:space="preserve">сільської </w:t>
      </w:r>
      <w:r w:rsidRPr="002C2399">
        <w:rPr>
          <w:rFonts w:ascii="Times New Roman" w:eastAsia="Times New Roman" w:hAnsi="Times New Roman" w:cs="Times New Roman"/>
          <w:b/>
          <w:i/>
          <w:sz w:val="24"/>
          <w:szCs w:val="24"/>
          <w:lang w:val="uk-UA" w:eastAsia="ru-RU"/>
        </w:rPr>
        <w:t>ради.</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При  досягненні  визначених  цілей  суб’єкти   господарювання,  територіальна громада,  міська рада  не  несуть  додаткових  витрат.</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 xml:space="preserve">            9. Обґрунтування щодо вигід,  які виникатимуть  внаслідок  дії  запропонованого  регуляторного  акта, виправдовують  відповідні          витрати  у  випадку, якщо  витрати  та/або  вигоди  не  можуть  бути             кількісно  визначені.</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b/>
          <w:i/>
          <w:sz w:val="24"/>
          <w:szCs w:val="24"/>
          <w:lang w:val="uk-UA" w:eastAsia="ru-RU"/>
        </w:rPr>
        <w:t xml:space="preserve">         </w:t>
      </w:r>
      <w:r w:rsidRPr="002C2399">
        <w:rPr>
          <w:rFonts w:ascii="Times New Roman" w:eastAsia="Times New Roman" w:hAnsi="Times New Roman" w:cs="Times New Roman"/>
          <w:sz w:val="24"/>
          <w:szCs w:val="24"/>
          <w:lang w:val="uk-UA" w:eastAsia="ru-RU"/>
        </w:rPr>
        <w:t>Не всі вигоди, які  виникатимуть унаслідок дії регуляторного акта, можуть  бути  визначені  кількісно, серед них  є  якісні:</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покращання  обслуговування  населення  у  галузі  похоронної  діяльності;</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проведення  ефективних  заходів  щодо  узгодженості  дій  сумісної  роботи  в  галузі  похоронної  справи  між  суб’єктами  господарювання,  які працюють  на  ринку  ритуальних  послуг;</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lastRenderedPageBreak/>
        <w:t xml:space="preserve">             -  урегулювання  правових  відносин  між  </w:t>
      </w:r>
      <w:r w:rsidR="00154B75">
        <w:rPr>
          <w:rFonts w:ascii="Times New Roman" w:eastAsia="Times New Roman" w:hAnsi="Times New Roman" w:cs="Times New Roman"/>
          <w:sz w:val="24"/>
          <w:szCs w:val="24"/>
          <w:lang w:val="uk-UA" w:eastAsia="ru-RU"/>
        </w:rPr>
        <w:t>КГ «Поляна»</w:t>
      </w:r>
      <w:r w:rsidRPr="002C2399">
        <w:rPr>
          <w:rFonts w:ascii="Times New Roman" w:eastAsia="Times New Roman" w:hAnsi="Times New Roman" w:cs="Times New Roman"/>
          <w:sz w:val="24"/>
          <w:szCs w:val="24"/>
          <w:lang w:val="uk-UA" w:eastAsia="ru-RU"/>
        </w:rPr>
        <w:t>»,  суб’єктами  господарювання, які  працюють  на  ринку  ритуальних  послуг,  а  також  громадянами, які  користуються  ритуальними  послугами.</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ind w:firstLine="708"/>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ind w:firstLine="708"/>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1</w:t>
      </w:r>
      <w:r w:rsidR="00154B75">
        <w:rPr>
          <w:rFonts w:ascii="Times New Roman" w:eastAsia="Times New Roman" w:hAnsi="Times New Roman" w:cs="Times New Roman"/>
          <w:b/>
          <w:i/>
          <w:sz w:val="24"/>
          <w:szCs w:val="24"/>
          <w:lang w:val="uk-UA" w:eastAsia="ru-RU"/>
        </w:rPr>
        <w:t>0</w:t>
      </w:r>
      <w:r w:rsidRPr="002C2399">
        <w:rPr>
          <w:rFonts w:ascii="Times New Roman" w:eastAsia="Times New Roman" w:hAnsi="Times New Roman" w:cs="Times New Roman"/>
          <w:b/>
          <w:i/>
          <w:sz w:val="24"/>
          <w:szCs w:val="24"/>
          <w:lang w:val="uk-UA" w:eastAsia="ru-RU"/>
        </w:rPr>
        <w:t>. Оцінка ризику  впливу  зовнішніх  чинників  на дію    запропонованого  регуляторного  акта.</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При  виникненні  змін  у  чинному  законодавстві, які  можуть  впливати на  дію запропонованого регуляторного акта, до нього  будуть вноситися відповідні коригування. Ризик зовнішніх  чинників  на  дію  регуляторного акта  відсутній,  так як  його  впровадження  відповідає  чинному  законодавству.</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 xml:space="preserve">        12. Обґрунтування запропонованого  терміну  дії  регуляторного  акта.</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b/>
          <w:i/>
          <w:sz w:val="24"/>
          <w:szCs w:val="24"/>
          <w:lang w:val="uk-UA" w:eastAsia="ru-RU"/>
        </w:rPr>
        <w:t xml:space="preserve">       </w:t>
      </w:r>
      <w:r w:rsidRPr="002C2399">
        <w:rPr>
          <w:rFonts w:ascii="Times New Roman" w:eastAsia="Times New Roman" w:hAnsi="Times New Roman" w:cs="Times New Roman"/>
          <w:sz w:val="24"/>
          <w:szCs w:val="24"/>
          <w:lang w:val="uk-UA" w:eastAsia="ru-RU"/>
        </w:rPr>
        <w:t>Термін  дії  запропонованого  регуляторного  акта  встановлюється  довгостроковий  або до  прийняття нових  нормативних актів. У разі потреби до  нього  вноситимуться  зміни.</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p>
    <w:p w:rsidR="002C2399" w:rsidRPr="002C2399" w:rsidRDefault="002C2399" w:rsidP="002C2399">
      <w:pPr>
        <w:spacing w:after="0" w:line="240" w:lineRule="auto"/>
        <w:jc w:val="both"/>
        <w:rPr>
          <w:rFonts w:ascii="Times New Roman" w:eastAsia="Times New Roman" w:hAnsi="Times New Roman" w:cs="Times New Roman"/>
          <w:b/>
          <w:i/>
          <w:sz w:val="24"/>
          <w:szCs w:val="24"/>
          <w:lang w:val="uk-UA" w:eastAsia="ru-RU"/>
        </w:rPr>
      </w:pPr>
      <w:r w:rsidRPr="002C2399">
        <w:rPr>
          <w:rFonts w:ascii="Times New Roman" w:eastAsia="Times New Roman" w:hAnsi="Times New Roman" w:cs="Times New Roman"/>
          <w:b/>
          <w:i/>
          <w:sz w:val="24"/>
          <w:szCs w:val="24"/>
          <w:lang w:val="uk-UA" w:eastAsia="ru-RU"/>
        </w:rPr>
        <w:t xml:space="preserve">        13. Визначення  показників  результативності  дії  регуляторного  акта.  </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b/>
          <w:i/>
          <w:sz w:val="24"/>
          <w:szCs w:val="24"/>
          <w:lang w:val="uk-UA" w:eastAsia="ru-RU"/>
        </w:rPr>
        <w:t xml:space="preserve">  </w:t>
      </w:r>
      <w:r w:rsidRPr="002C2399">
        <w:rPr>
          <w:rFonts w:ascii="Times New Roman" w:eastAsia="Times New Roman" w:hAnsi="Times New Roman" w:cs="Times New Roman"/>
          <w:sz w:val="24"/>
          <w:szCs w:val="24"/>
          <w:lang w:val="uk-UA" w:eastAsia="ru-RU"/>
        </w:rPr>
        <w:t xml:space="preserve">        Показниками  результативності  дії  затвердженого  регуляторного  акта  є  кількість:</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укладених  договорів  між  ритуальною  службою  та  суб’єктами господарювання  про  надання  ритуальних послуг;</w:t>
      </w:r>
    </w:p>
    <w:p w:rsidR="002C2399" w:rsidRPr="002C2399" w:rsidRDefault="002C2399" w:rsidP="002C2399">
      <w:pPr>
        <w:spacing w:after="0" w:line="240" w:lineRule="auto"/>
        <w:jc w:val="both"/>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  звернень  громадян  та суб’єктів  господарювання  щодо  порушень  їхніх  прав,  які  передбачені  чинним  законодавством  та  цим  регуляторним  актом.</w:t>
      </w:r>
    </w:p>
    <w:p w:rsidR="00154B75" w:rsidRDefault="002C2399" w:rsidP="00154B75">
      <w:pPr>
        <w:spacing w:after="0" w:line="240" w:lineRule="auto"/>
        <w:rPr>
          <w:rFonts w:ascii="Times New Roman" w:eastAsia="Times New Roman" w:hAnsi="Times New Roman" w:cs="Times New Roman"/>
          <w:sz w:val="24"/>
          <w:szCs w:val="24"/>
          <w:lang w:val="uk-UA" w:eastAsia="ru-RU"/>
        </w:rPr>
      </w:pPr>
      <w:r w:rsidRPr="002C2399">
        <w:rPr>
          <w:rFonts w:ascii="Times New Roman" w:eastAsia="Times New Roman" w:hAnsi="Times New Roman" w:cs="Times New Roman"/>
          <w:sz w:val="24"/>
          <w:szCs w:val="24"/>
          <w:lang w:val="uk-UA" w:eastAsia="ru-RU"/>
        </w:rPr>
        <w:t xml:space="preserve"> </w:t>
      </w:r>
    </w:p>
    <w:p w:rsidR="00154B75" w:rsidRDefault="00154B75" w:rsidP="00154B75">
      <w:pPr>
        <w:spacing w:after="0" w:line="240" w:lineRule="auto"/>
        <w:rPr>
          <w:rFonts w:ascii="Times New Roman" w:eastAsia="Times New Roman" w:hAnsi="Times New Roman" w:cs="Times New Roman"/>
          <w:sz w:val="24"/>
          <w:szCs w:val="24"/>
          <w:lang w:val="uk-UA" w:eastAsia="ru-RU"/>
        </w:rPr>
      </w:pPr>
    </w:p>
    <w:p w:rsidR="002C2399" w:rsidRPr="00154B75" w:rsidRDefault="00154B75" w:rsidP="00154B7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Секретар виконкому                                           І.Г. Бондаренко</w:t>
      </w:r>
    </w:p>
    <w:p w:rsidR="002C2399" w:rsidRPr="005C0C62" w:rsidRDefault="002C2399" w:rsidP="0037250B">
      <w:pPr>
        <w:spacing w:after="0" w:line="240" w:lineRule="auto"/>
        <w:ind w:left="3540" w:firstLine="708"/>
        <w:jc w:val="center"/>
        <w:rPr>
          <w:rFonts w:ascii="Times New Roman" w:eastAsia="Times New Roman" w:hAnsi="Times New Roman" w:cs="Times New Roman"/>
          <w:i/>
          <w:sz w:val="28"/>
          <w:szCs w:val="28"/>
          <w:lang w:val="uk-UA" w:eastAsia="ru-RU"/>
        </w:rPr>
      </w:pPr>
    </w:p>
    <w:p w:rsidR="00D23D25" w:rsidRPr="0037250B" w:rsidRDefault="00D23D25" w:rsidP="00D23D25">
      <w:pPr>
        <w:spacing w:after="0" w:line="240" w:lineRule="auto"/>
        <w:ind w:left="3540" w:firstLine="708"/>
        <w:rPr>
          <w:rFonts w:ascii="Times New Roman" w:eastAsia="Times New Roman" w:hAnsi="Times New Roman" w:cs="Times New Roman"/>
          <w:i/>
          <w:sz w:val="28"/>
          <w:szCs w:val="28"/>
          <w:lang w:val="uk-UA" w:eastAsia="ru-RU"/>
        </w:rPr>
      </w:pPr>
    </w:p>
    <w:p w:rsidR="0037250B" w:rsidRPr="0037250B" w:rsidRDefault="0037250B" w:rsidP="0037250B">
      <w:pPr>
        <w:spacing w:after="0" w:line="240" w:lineRule="auto"/>
        <w:ind w:left="3540" w:firstLine="708"/>
        <w:jc w:val="center"/>
        <w:rPr>
          <w:rFonts w:ascii="Times New Roman" w:eastAsia="Times New Roman" w:hAnsi="Times New Roman" w:cs="Times New Roman"/>
          <w:i/>
          <w:sz w:val="24"/>
          <w:szCs w:val="24"/>
          <w:lang w:val="uk-UA" w:eastAsia="ru-RU"/>
        </w:rPr>
      </w:pPr>
    </w:p>
    <w:p w:rsidR="00B0762A" w:rsidRPr="0037250B" w:rsidRDefault="00B0762A" w:rsidP="0037250B">
      <w:pPr>
        <w:shd w:val="clear" w:color="auto" w:fill="FFFFFF"/>
        <w:spacing w:after="0"/>
        <w:jc w:val="both"/>
        <w:textAlignment w:val="baseline"/>
        <w:rPr>
          <w:rFonts w:ascii="Times New Roman" w:eastAsia="Times New Roman" w:hAnsi="Times New Roman" w:cs="Times New Roman"/>
          <w:iCs/>
          <w:color w:val="000000"/>
          <w:sz w:val="28"/>
          <w:szCs w:val="28"/>
          <w:lang w:eastAsia="ru-RU"/>
        </w:rPr>
      </w:pPr>
    </w:p>
    <w:sectPr w:rsidR="00B0762A" w:rsidRPr="00372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DAEE604"/>
    <w:lvl w:ilvl="0">
      <w:numFmt w:val="bullet"/>
      <w:lvlText w:val="*"/>
      <w:lvlJc w:val="left"/>
      <w:pPr>
        <w:ind w:left="0" w:firstLine="0"/>
      </w:pPr>
    </w:lvl>
  </w:abstractNum>
  <w:abstractNum w:abstractNumId="1">
    <w:nsid w:val="17097370"/>
    <w:multiLevelType w:val="singleLevel"/>
    <w:tmpl w:val="6A84D772"/>
    <w:lvl w:ilvl="0">
      <w:start w:val="1"/>
      <w:numFmt w:val="decimal"/>
      <w:lvlText w:val="1.%1."/>
      <w:legacy w:legacy="1" w:legacySpace="0" w:legacyIndent="533"/>
      <w:lvlJc w:val="left"/>
      <w:pPr>
        <w:ind w:left="0" w:firstLine="0"/>
      </w:pPr>
      <w:rPr>
        <w:rFonts w:ascii="Times New Roman" w:hAnsi="Times New Roman" w:cs="Times New Roman" w:hint="default"/>
      </w:rPr>
    </w:lvl>
  </w:abstractNum>
  <w:abstractNum w:abstractNumId="2">
    <w:nsid w:val="2A901240"/>
    <w:multiLevelType w:val="multilevel"/>
    <w:tmpl w:val="C692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DE0C35"/>
    <w:multiLevelType w:val="hybridMultilevel"/>
    <w:tmpl w:val="7CB490A6"/>
    <w:lvl w:ilvl="0" w:tplc="7A8CBC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D05956"/>
    <w:multiLevelType w:val="singleLevel"/>
    <w:tmpl w:val="21E6FAFE"/>
    <w:lvl w:ilvl="0">
      <w:start w:val="5"/>
      <w:numFmt w:val="decimal"/>
      <w:lvlText w:val="1.%1."/>
      <w:legacy w:legacy="1" w:legacySpace="0" w:legacyIndent="547"/>
      <w:lvlJc w:val="left"/>
      <w:pPr>
        <w:ind w:left="0" w:firstLine="0"/>
      </w:pPr>
      <w:rPr>
        <w:rFonts w:ascii="Times New Roman" w:hAnsi="Times New Roman" w:cs="Times New Roman" w:hint="default"/>
      </w:rPr>
    </w:lvl>
  </w:abstractNum>
  <w:abstractNum w:abstractNumId="5">
    <w:nsid w:val="5DB826CC"/>
    <w:multiLevelType w:val="hybridMultilevel"/>
    <w:tmpl w:val="2FE8554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num>
  <w:num w:numId="3">
    <w:abstractNumId w:val="4"/>
    <w:lvlOverride w:ilvl="0">
      <w:startOverride w:val="5"/>
    </w:lvlOverride>
  </w:num>
  <w:num w:numId="4">
    <w:abstractNumId w:val="0"/>
    <w:lvlOverride w:ilvl="0">
      <w:lvl w:ilvl="0">
        <w:numFmt w:val="bullet"/>
        <w:lvlText w:val="-"/>
        <w:legacy w:legacy="1" w:legacySpace="0" w:legacyIndent="268"/>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60"/>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13"/>
    <w:rsid w:val="00035FFB"/>
    <w:rsid w:val="00063694"/>
    <w:rsid w:val="000B5375"/>
    <w:rsid w:val="000B62F9"/>
    <w:rsid w:val="000E260C"/>
    <w:rsid w:val="000E6789"/>
    <w:rsid w:val="000F5FDA"/>
    <w:rsid w:val="00101EB1"/>
    <w:rsid w:val="00137194"/>
    <w:rsid w:val="00154B75"/>
    <w:rsid w:val="001741C3"/>
    <w:rsid w:val="00191463"/>
    <w:rsid w:val="0019724C"/>
    <w:rsid w:val="00227467"/>
    <w:rsid w:val="00247ED4"/>
    <w:rsid w:val="002C2399"/>
    <w:rsid w:val="002D0D04"/>
    <w:rsid w:val="003144CA"/>
    <w:rsid w:val="0037250B"/>
    <w:rsid w:val="003B587D"/>
    <w:rsid w:val="003D6681"/>
    <w:rsid w:val="003E48C8"/>
    <w:rsid w:val="003F5EAB"/>
    <w:rsid w:val="00443D94"/>
    <w:rsid w:val="00444D38"/>
    <w:rsid w:val="004B7D43"/>
    <w:rsid w:val="005704F2"/>
    <w:rsid w:val="005819BD"/>
    <w:rsid w:val="00583D9C"/>
    <w:rsid w:val="00591777"/>
    <w:rsid w:val="005C0C62"/>
    <w:rsid w:val="005D44D2"/>
    <w:rsid w:val="006456F3"/>
    <w:rsid w:val="00671197"/>
    <w:rsid w:val="007016A5"/>
    <w:rsid w:val="00734F19"/>
    <w:rsid w:val="00756F82"/>
    <w:rsid w:val="00776561"/>
    <w:rsid w:val="00782918"/>
    <w:rsid w:val="00783A4D"/>
    <w:rsid w:val="007C3A67"/>
    <w:rsid w:val="00805147"/>
    <w:rsid w:val="008C2D49"/>
    <w:rsid w:val="008E0A51"/>
    <w:rsid w:val="008E4EAB"/>
    <w:rsid w:val="008F0DFF"/>
    <w:rsid w:val="009B0EA4"/>
    <w:rsid w:val="009F2C4A"/>
    <w:rsid w:val="00A0414E"/>
    <w:rsid w:val="00A41DC9"/>
    <w:rsid w:val="00A513A6"/>
    <w:rsid w:val="00A55E7B"/>
    <w:rsid w:val="00B0762A"/>
    <w:rsid w:val="00B23D31"/>
    <w:rsid w:val="00B87E93"/>
    <w:rsid w:val="00BB7C6A"/>
    <w:rsid w:val="00C567B6"/>
    <w:rsid w:val="00C8475A"/>
    <w:rsid w:val="00C9641E"/>
    <w:rsid w:val="00CE574D"/>
    <w:rsid w:val="00D13075"/>
    <w:rsid w:val="00D23D25"/>
    <w:rsid w:val="00D27200"/>
    <w:rsid w:val="00D63F64"/>
    <w:rsid w:val="00DE738E"/>
    <w:rsid w:val="00E0620E"/>
    <w:rsid w:val="00E11527"/>
    <w:rsid w:val="00E50A27"/>
    <w:rsid w:val="00E952FE"/>
    <w:rsid w:val="00EC1013"/>
    <w:rsid w:val="00EC10C6"/>
    <w:rsid w:val="00F61A2E"/>
    <w:rsid w:val="00F72460"/>
    <w:rsid w:val="00FF0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7ED4"/>
  </w:style>
  <w:style w:type="paragraph" w:customStyle="1" w:styleId="CharCharCharChar">
    <w:name w:val="Char Знак Знак Char Знак Знак Char Знак Знак Char Знак Знак Знак"/>
    <w:basedOn w:val="a"/>
    <w:rsid w:val="00583D9C"/>
    <w:pPr>
      <w:spacing w:after="0" w:line="240" w:lineRule="auto"/>
    </w:pPr>
    <w:rPr>
      <w:rFonts w:ascii="Verdana" w:eastAsia="Times New Roman" w:hAnsi="Verdana" w:cs="Verdana"/>
      <w:sz w:val="20"/>
      <w:szCs w:val="20"/>
      <w:lang w:val="en-US"/>
    </w:rPr>
  </w:style>
  <w:style w:type="table" w:styleId="a3">
    <w:name w:val="Table Grid"/>
    <w:basedOn w:val="a1"/>
    <w:rsid w:val="003725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23D2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2C23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7ED4"/>
  </w:style>
  <w:style w:type="paragraph" w:customStyle="1" w:styleId="CharCharCharChar">
    <w:name w:val="Char Знак Знак Char Знак Знак Char Знак Знак Char Знак Знак Знак"/>
    <w:basedOn w:val="a"/>
    <w:rsid w:val="00583D9C"/>
    <w:pPr>
      <w:spacing w:after="0" w:line="240" w:lineRule="auto"/>
    </w:pPr>
    <w:rPr>
      <w:rFonts w:ascii="Verdana" w:eastAsia="Times New Roman" w:hAnsi="Verdana" w:cs="Verdana"/>
      <w:sz w:val="20"/>
      <w:szCs w:val="20"/>
      <w:lang w:val="en-US"/>
    </w:rPr>
  </w:style>
  <w:style w:type="table" w:styleId="a3">
    <w:name w:val="Table Grid"/>
    <w:basedOn w:val="a1"/>
    <w:rsid w:val="003725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23D2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2C23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094">
      <w:bodyDiv w:val="1"/>
      <w:marLeft w:val="0"/>
      <w:marRight w:val="0"/>
      <w:marTop w:val="0"/>
      <w:marBottom w:val="0"/>
      <w:divBdr>
        <w:top w:val="none" w:sz="0" w:space="0" w:color="auto"/>
        <w:left w:val="none" w:sz="0" w:space="0" w:color="auto"/>
        <w:bottom w:val="none" w:sz="0" w:space="0" w:color="auto"/>
        <w:right w:val="none" w:sz="0" w:space="0" w:color="auto"/>
      </w:divBdr>
    </w:div>
    <w:div w:id="382028629">
      <w:bodyDiv w:val="1"/>
      <w:marLeft w:val="0"/>
      <w:marRight w:val="0"/>
      <w:marTop w:val="0"/>
      <w:marBottom w:val="0"/>
      <w:divBdr>
        <w:top w:val="none" w:sz="0" w:space="0" w:color="auto"/>
        <w:left w:val="none" w:sz="0" w:space="0" w:color="auto"/>
        <w:bottom w:val="none" w:sz="0" w:space="0" w:color="auto"/>
        <w:right w:val="none" w:sz="0" w:space="0" w:color="auto"/>
      </w:divBdr>
      <w:divsChild>
        <w:div w:id="1362434991">
          <w:marLeft w:val="0"/>
          <w:marRight w:val="0"/>
          <w:marTop w:val="0"/>
          <w:marBottom w:val="0"/>
          <w:divBdr>
            <w:top w:val="none" w:sz="0" w:space="0" w:color="auto"/>
            <w:left w:val="none" w:sz="0" w:space="0" w:color="auto"/>
            <w:bottom w:val="none" w:sz="0" w:space="0" w:color="auto"/>
            <w:right w:val="none" w:sz="0" w:space="0" w:color="auto"/>
          </w:divBdr>
        </w:div>
        <w:div w:id="723454984">
          <w:marLeft w:val="0"/>
          <w:marRight w:val="0"/>
          <w:marTop w:val="0"/>
          <w:marBottom w:val="0"/>
          <w:divBdr>
            <w:top w:val="none" w:sz="0" w:space="0" w:color="auto"/>
            <w:left w:val="none" w:sz="0" w:space="0" w:color="auto"/>
            <w:bottom w:val="none" w:sz="0" w:space="0" w:color="auto"/>
            <w:right w:val="none" w:sz="0" w:space="0" w:color="auto"/>
          </w:divBdr>
        </w:div>
        <w:div w:id="649791847">
          <w:marLeft w:val="0"/>
          <w:marRight w:val="0"/>
          <w:marTop w:val="0"/>
          <w:marBottom w:val="0"/>
          <w:divBdr>
            <w:top w:val="none" w:sz="0" w:space="0" w:color="auto"/>
            <w:left w:val="none" w:sz="0" w:space="0" w:color="auto"/>
            <w:bottom w:val="none" w:sz="0" w:space="0" w:color="auto"/>
            <w:right w:val="none" w:sz="0" w:space="0" w:color="auto"/>
          </w:divBdr>
        </w:div>
        <w:div w:id="912661842">
          <w:marLeft w:val="0"/>
          <w:marRight w:val="0"/>
          <w:marTop w:val="0"/>
          <w:marBottom w:val="0"/>
          <w:divBdr>
            <w:top w:val="none" w:sz="0" w:space="0" w:color="auto"/>
            <w:left w:val="none" w:sz="0" w:space="0" w:color="auto"/>
            <w:bottom w:val="none" w:sz="0" w:space="0" w:color="auto"/>
            <w:right w:val="none" w:sz="0" w:space="0" w:color="auto"/>
          </w:divBdr>
        </w:div>
        <w:div w:id="1731034885">
          <w:marLeft w:val="0"/>
          <w:marRight w:val="0"/>
          <w:marTop w:val="0"/>
          <w:marBottom w:val="0"/>
          <w:divBdr>
            <w:top w:val="none" w:sz="0" w:space="0" w:color="auto"/>
            <w:left w:val="none" w:sz="0" w:space="0" w:color="auto"/>
            <w:bottom w:val="none" w:sz="0" w:space="0" w:color="auto"/>
            <w:right w:val="none" w:sz="0" w:space="0" w:color="auto"/>
          </w:divBdr>
        </w:div>
        <w:div w:id="140196212">
          <w:marLeft w:val="0"/>
          <w:marRight w:val="0"/>
          <w:marTop w:val="0"/>
          <w:marBottom w:val="0"/>
          <w:divBdr>
            <w:top w:val="none" w:sz="0" w:space="0" w:color="auto"/>
            <w:left w:val="none" w:sz="0" w:space="0" w:color="auto"/>
            <w:bottom w:val="none" w:sz="0" w:space="0" w:color="auto"/>
            <w:right w:val="none" w:sz="0" w:space="0" w:color="auto"/>
          </w:divBdr>
        </w:div>
        <w:div w:id="806969424">
          <w:marLeft w:val="0"/>
          <w:marRight w:val="0"/>
          <w:marTop w:val="0"/>
          <w:marBottom w:val="0"/>
          <w:divBdr>
            <w:top w:val="none" w:sz="0" w:space="0" w:color="auto"/>
            <w:left w:val="none" w:sz="0" w:space="0" w:color="auto"/>
            <w:bottom w:val="none" w:sz="0" w:space="0" w:color="auto"/>
            <w:right w:val="none" w:sz="0" w:space="0" w:color="auto"/>
          </w:divBdr>
        </w:div>
        <w:div w:id="108012946">
          <w:marLeft w:val="0"/>
          <w:marRight w:val="0"/>
          <w:marTop w:val="0"/>
          <w:marBottom w:val="0"/>
          <w:divBdr>
            <w:top w:val="none" w:sz="0" w:space="0" w:color="auto"/>
            <w:left w:val="none" w:sz="0" w:space="0" w:color="auto"/>
            <w:bottom w:val="none" w:sz="0" w:space="0" w:color="auto"/>
            <w:right w:val="none" w:sz="0" w:space="0" w:color="auto"/>
          </w:divBdr>
        </w:div>
        <w:div w:id="1746996470">
          <w:marLeft w:val="0"/>
          <w:marRight w:val="0"/>
          <w:marTop w:val="0"/>
          <w:marBottom w:val="0"/>
          <w:divBdr>
            <w:top w:val="none" w:sz="0" w:space="0" w:color="auto"/>
            <w:left w:val="none" w:sz="0" w:space="0" w:color="auto"/>
            <w:bottom w:val="none" w:sz="0" w:space="0" w:color="auto"/>
            <w:right w:val="none" w:sz="0" w:space="0" w:color="auto"/>
          </w:divBdr>
        </w:div>
        <w:div w:id="924608552">
          <w:marLeft w:val="0"/>
          <w:marRight w:val="0"/>
          <w:marTop w:val="0"/>
          <w:marBottom w:val="0"/>
          <w:divBdr>
            <w:top w:val="none" w:sz="0" w:space="0" w:color="auto"/>
            <w:left w:val="none" w:sz="0" w:space="0" w:color="auto"/>
            <w:bottom w:val="none" w:sz="0" w:space="0" w:color="auto"/>
            <w:right w:val="none" w:sz="0" w:space="0" w:color="auto"/>
          </w:divBdr>
        </w:div>
        <w:div w:id="1761947763">
          <w:marLeft w:val="0"/>
          <w:marRight w:val="0"/>
          <w:marTop w:val="0"/>
          <w:marBottom w:val="0"/>
          <w:divBdr>
            <w:top w:val="none" w:sz="0" w:space="0" w:color="auto"/>
            <w:left w:val="none" w:sz="0" w:space="0" w:color="auto"/>
            <w:bottom w:val="none" w:sz="0" w:space="0" w:color="auto"/>
            <w:right w:val="none" w:sz="0" w:space="0" w:color="auto"/>
          </w:divBdr>
        </w:div>
        <w:div w:id="1031951735">
          <w:marLeft w:val="0"/>
          <w:marRight w:val="0"/>
          <w:marTop w:val="0"/>
          <w:marBottom w:val="0"/>
          <w:divBdr>
            <w:top w:val="none" w:sz="0" w:space="0" w:color="auto"/>
            <w:left w:val="none" w:sz="0" w:space="0" w:color="auto"/>
            <w:bottom w:val="none" w:sz="0" w:space="0" w:color="auto"/>
            <w:right w:val="none" w:sz="0" w:space="0" w:color="auto"/>
          </w:divBdr>
        </w:div>
        <w:div w:id="1501654708">
          <w:marLeft w:val="0"/>
          <w:marRight w:val="0"/>
          <w:marTop w:val="0"/>
          <w:marBottom w:val="0"/>
          <w:divBdr>
            <w:top w:val="none" w:sz="0" w:space="0" w:color="auto"/>
            <w:left w:val="none" w:sz="0" w:space="0" w:color="auto"/>
            <w:bottom w:val="none" w:sz="0" w:space="0" w:color="auto"/>
            <w:right w:val="none" w:sz="0" w:space="0" w:color="auto"/>
          </w:divBdr>
        </w:div>
        <w:div w:id="585461526">
          <w:marLeft w:val="0"/>
          <w:marRight w:val="0"/>
          <w:marTop w:val="0"/>
          <w:marBottom w:val="0"/>
          <w:divBdr>
            <w:top w:val="none" w:sz="0" w:space="0" w:color="auto"/>
            <w:left w:val="none" w:sz="0" w:space="0" w:color="auto"/>
            <w:bottom w:val="none" w:sz="0" w:space="0" w:color="auto"/>
            <w:right w:val="none" w:sz="0" w:space="0" w:color="auto"/>
          </w:divBdr>
        </w:div>
        <w:div w:id="922029215">
          <w:marLeft w:val="0"/>
          <w:marRight w:val="0"/>
          <w:marTop w:val="0"/>
          <w:marBottom w:val="0"/>
          <w:divBdr>
            <w:top w:val="none" w:sz="0" w:space="0" w:color="auto"/>
            <w:left w:val="none" w:sz="0" w:space="0" w:color="auto"/>
            <w:bottom w:val="none" w:sz="0" w:space="0" w:color="auto"/>
            <w:right w:val="none" w:sz="0" w:space="0" w:color="auto"/>
          </w:divBdr>
        </w:div>
        <w:div w:id="926232382">
          <w:marLeft w:val="0"/>
          <w:marRight w:val="0"/>
          <w:marTop w:val="0"/>
          <w:marBottom w:val="0"/>
          <w:divBdr>
            <w:top w:val="none" w:sz="0" w:space="0" w:color="auto"/>
            <w:left w:val="none" w:sz="0" w:space="0" w:color="auto"/>
            <w:bottom w:val="none" w:sz="0" w:space="0" w:color="auto"/>
            <w:right w:val="none" w:sz="0" w:space="0" w:color="auto"/>
          </w:divBdr>
        </w:div>
        <w:div w:id="1998072901">
          <w:marLeft w:val="0"/>
          <w:marRight w:val="0"/>
          <w:marTop w:val="0"/>
          <w:marBottom w:val="0"/>
          <w:divBdr>
            <w:top w:val="none" w:sz="0" w:space="0" w:color="auto"/>
            <w:left w:val="none" w:sz="0" w:space="0" w:color="auto"/>
            <w:bottom w:val="none" w:sz="0" w:space="0" w:color="auto"/>
            <w:right w:val="none" w:sz="0" w:space="0" w:color="auto"/>
          </w:divBdr>
        </w:div>
        <w:div w:id="1926648683">
          <w:marLeft w:val="0"/>
          <w:marRight w:val="0"/>
          <w:marTop w:val="0"/>
          <w:marBottom w:val="0"/>
          <w:divBdr>
            <w:top w:val="none" w:sz="0" w:space="0" w:color="auto"/>
            <w:left w:val="none" w:sz="0" w:space="0" w:color="auto"/>
            <w:bottom w:val="none" w:sz="0" w:space="0" w:color="auto"/>
            <w:right w:val="none" w:sz="0" w:space="0" w:color="auto"/>
          </w:divBdr>
        </w:div>
        <w:div w:id="1664239558">
          <w:marLeft w:val="0"/>
          <w:marRight w:val="0"/>
          <w:marTop w:val="0"/>
          <w:marBottom w:val="0"/>
          <w:divBdr>
            <w:top w:val="none" w:sz="0" w:space="0" w:color="auto"/>
            <w:left w:val="none" w:sz="0" w:space="0" w:color="auto"/>
            <w:bottom w:val="none" w:sz="0" w:space="0" w:color="auto"/>
            <w:right w:val="none" w:sz="0" w:space="0" w:color="auto"/>
          </w:divBdr>
        </w:div>
        <w:div w:id="480773230">
          <w:marLeft w:val="0"/>
          <w:marRight w:val="0"/>
          <w:marTop w:val="0"/>
          <w:marBottom w:val="0"/>
          <w:divBdr>
            <w:top w:val="none" w:sz="0" w:space="0" w:color="auto"/>
            <w:left w:val="none" w:sz="0" w:space="0" w:color="auto"/>
            <w:bottom w:val="none" w:sz="0" w:space="0" w:color="auto"/>
            <w:right w:val="none" w:sz="0" w:space="0" w:color="auto"/>
          </w:divBdr>
        </w:div>
        <w:div w:id="173300818">
          <w:marLeft w:val="0"/>
          <w:marRight w:val="0"/>
          <w:marTop w:val="0"/>
          <w:marBottom w:val="0"/>
          <w:divBdr>
            <w:top w:val="none" w:sz="0" w:space="0" w:color="auto"/>
            <w:left w:val="none" w:sz="0" w:space="0" w:color="auto"/>
            <w:bottom w:val="none" w:sz="0" w:space="0" w:color="auto"/>
            <w:right w:val="none" w:sz="0" w:space="0" w:color="auto"/>
          </w:divBdr>
        </w:div>
        <w:div w:id="1528829214">
          <w:marLeft w:val="0"/>
          <w:marRight w:val="0"/>
          <w:marTop w:val="0"/>
          <w:marBottom w:val="0"/>
          <w:divBdr>
            <w:top w:val="none" w:sz="0" w:space="0" w:color="auto"/>
            <w:left w:val="none" w:sz="0" w:space="0" w:color="auto"/>
            <w:bottom w:val="none" w:sz="0" w:space="0" w:color="auto"/>
            <w:right w:val="none" w:sz="0" w:space="0" w:color="auto"/>
          </w:divBdr>
        </w:div>
        <w:div w:id="604576468">
          <w:marLeft w:val="0"/>
          <w:marRight w:val="0"/>
          <w:marTop w:val="0"/>
          <w:marBottom w:val="0"/>
          <w:divBdr>
            <w:top w:val="none" w:sz="0" w:space="0" w:color="auto"/>
            <w:left w:val="none" w:sz="0" w:space="0" w:color="auto"/>
            <w:bottom w:val="none" w:sz="0" w:space="0" w:color="auto"/>
            <w:right w:val="none" w:sz="0" w:space="0" w:color="auto"/>
          </w:divBdr>
        </w:div>
        <w:div w:id="1356689586">
          <w:marLeft w:val="0"/>
          <w:marRight w:val="0"/>
          <w:marTop w:val="0"/>
          <w:marBottom w:val="0"/>
          <w:divBdr>
            <w:top w:val="none" w:sz="0" w:space="0" w:color="auto"/>
            <w:left w:val="none" w:sz="0" w:space="0" w:color="auto"/>
            <w:bottom w:val="none" w:sz="0" w:space="0" w:color="auto"/>
            <w:right w:val="none" w:sz="0" w:space="0" w:color="auto"/>
          </w:divBdr>
        </w:div>
        <w:div w:id="310594695">
          <w:marLeft w:val="0"/>
          <w:marRight w:val="0"/>
          <w:marTop w:val="0"/>
          <w:marBottom w:val="0"/>
          <w:divBdr>
            <w:top w:val="none" w:sz="0" w:space="0" w:color="auto"/>
            <w:left w:val="none" w:sz="0" w:space="0" w:color="auto"/>
            <w:bottom w:val="none" w:sz="0" w:space="0" w:color="auto"/>
            <w:right w:val="none" w:sz="0" w:space="0" w:color="auto"/>
          </w:divBdr>
        </w:div>
        <w:div w:id="1927298276">
          <w:marLeft w:val="0"/>
          <w:marRight w:val="0"/>
          <w:marTop w:val="0"/>
          <w:marBottom w:val="0"/>
          <w:divBdr>
            <w:top w:val="none" w:sz="0" w:space="0" w:color="auto"/>
            <w:left w:val="none" w:sz="0" w:space="0" w:color="auto"/>
            <w:bottom w:val="none" w:sz="0" w:space="0" w:color="auto"/>
            <w:right w:val="none" w:sz="0" w:space="0" w:color="auto"/>
          </w:divBdr>
        </w:div>
        <w:div w:id="176578032">
          <w:marLeft w:val="0"/>
          <w:marRight w:val="0"/>
          <w:marTop w:val="0"/>
          <w:marBottom w:val="0"/>
          <w:divBdr>
            <w:top w:val="none" w:sz="0" w:space="0" w:color="auto"/>
            <w:left w:val="none" w:sz="0" w:space="0" w:color="auto"/>
            <w:bottom w:val="none" w:sz="0" w:space="0" w:color="auto"/>
            <w:right w:val="none" w:sz="0" w:space="0" w:color="auto"/>
          </w:divBdr>
        </w:div>
        <w:div w:id="1442383268">
          <w:marLeft w:val="0"/>
          <w:marRight w:val="0"/>
          <w:marTop w:val="0"/>
          <w:marBottom w:val="0"/>
          <w:divBdr>
            <w:top w:val="none" w:sz="0" w:space="0" w:color="auto"/>
            <w:left w:val="none" w:sz="0" w:space="0" w:color="auto"/>
            <w:bottom w:val="none" w:sz="0" w:space="0" w:color="auto"/>
            <w:right w:val="none" w:sz="0" w:space="0" w:color="auto"/>
          </w:divBdr>
        </w:div>
        <w:div w:id="1616139329">
          <w:marLeft w:val="0"/>
          <w:marRight w:val="0"/>
          <w:marTop w:val="0"/>
          <w:marBottom w:val="0"/>
          <w:divBdr>
            <w:top w:val="none" w:sz="0" w:space="0" w:color="auto"/>
            <w:left w:val="none" w:sz="0" w:space="0" w:color="auto"/>
            <w:bottom w:val="none" w:sz="0" w:space="0" w:color="auto"/>
            <w:right w:val="none" w:sz="0" w:space="0" w:color="auto"/>
          </w:divBdr>
        </w:div>
        <w:div w:id="1723862810">
          <w:marLeft w:val="0"/>
          <w:marRight w:val="0"/>
          <w:marTop w:val="0"/>
          <w:marBottom w:val="0"/>
          <w:divBdr>
            <w:top w:val="none" w:sz="0" w:space="0" w:color="auto"/>
            <w:left w:val="none" w:sz="0" w:space="0" w:color="auto"/>
            <w:bottom w:val="none" w:sz="0" w:space="0" w:color="auto"/>
            <w:right w:val="none" w:sz="0" w:space="0" w:color="auto"/>
          </w:divBdr>
        </w:div>
        <w:div w:id="1705791509">
          <w:marLeft w:val="0"/>
          <w:marRight w:val="0"/>
          <w:marTop w:val="0"/>
          <w:marBottom w:val="0"/>
          <w:divBdr>
            <w:top w:val="none" w:sz="0" w:space="0" w:color="auto"/>
            <w:left w:val="none" w:sz="0" w:space="0" w:color="auto"/>
            <w:bottom w:val="none" w:sz="0" w:space="0" w:color="auto"/>
            <w:right w:val="none" w:sz="0" w:space="0" w:color="auto"/>
          </w:divBdr>
        </w:div>
        <w:div w:id="1283539294">
          <w:marLeft w:val="0"/>
          <w:marRight w:val="0"/>
          <w:marTop w:val="0"/>
          <w:marBottom w:val="0"/>
          <w:divBdr>
            <w:top w:val="none" w:sz="0" w:space="0" w:color="auto"/>
            <w:left w:val="none" w:sz="0" w:space="0" w:color="auto"/>
            <w:bottom w:val="none" w:sz="0" w:space="0" w:color="auto"/>
            <w:right w:val="none" w:sz="0" w:space="0" w:color="auto"/>
          </w:divBdr>
        </w:div>
        <w:div w:id="1181309695">
          <w:marLeft w:val="0"/>
          <w:marRight w:val="0"/>
          <w:marTop w:val="0"/>
          <w:marBottom w:val="0"/>
          <w:divBdr>
            <w:top w:val="none" w:sz="0" w:space="0" w:color="auto"/>
            <w:left w:val="none" w:sz="0" w:space="0" w:color="auto"/>
            <w:bottom w:val="none" w:sz="0" w:space="0" w:color="auto"/>
            <w:right w:val="none" w:sz="0" w:space="0" w:color="auto"/>
          </w:divBdr>
        </w:div>
        <w:div w:id="394357307">
          <w:marLeft w:val="0"/>
          <w:marRight w:val="0"/>
          <w:marTop w:val="0"/>
          <w:marBottom w:val="0"/>
          <w:divBdr>
            <w:top w:val="none" w:sz="0" w:space="0" w:color="auto"/>
            <w:left w:val="none" w:sz="0" w:space="0" w:color="auto"/>
            <w:bottom w:val="none" w:sz="0" w:space="0" w:color="auto"/>
            <w:right w:val="none" w:sz="0" w:space="0" w:color="auto"/>
          </w:divBdr>
        </w:div>
        <w:div w:id="2102023654">
          <w:marLeft w:val="0"/>
          <w:marRight w:val="0"/>
          <w:marTop w:val="0"/>
          <w:marBottom w:val="0"/>
          <w:divBdr>
            <w:top w:val="none" w:sz="0" w:space="0" w:color="auto"/>
            <w:left w:val="none" w:sz="0" w:space="0" w:color="auto"/>
            <w:bottom w:val="none" w:sz="0" w:space="0" w:color="auto"/>
            <w:right w:val="none" w:sz="0" w:space="0" w:color="auto"/>
          </w:divBdr>
        </w:div>
        <w:div w:id="2143187517">
          <w:marLeft w:val="0"/>
          <w:marRight w:val="0"/>
          <w:marTop w:val="0"/>
          <w:marBottom w:val="0"/>
          <w:divBdr>
            <w:top w:val="none" w:sz="0" w:space="0" w:color="auto"/>
            <w:left w:val="none" w:sz="0" w:space="0" w:color="auto"/>
            <w:bottom w:val="none" w:sz="0" w:space="0" w:color="auto"/>
            <w:right w:val="none" w:sz="0" w:space="0" w:color="auto"/>
          </w:divBdr>
        </w:div>
        <w:div w:id="1195583596">
          <w:marLeft w:val="0"/>
          <w:marRight w:val="0"/>
          <w:marTop w:val="0"/>
          <w:marBottom w:val="0"/>
          <w:divBdr>
            <w:top w:val="none" w:sz="0" w:space="0" w:color="auto"/>
            <w:left w:val="none" w:sz="0" w:space="0" w:color="auto"/>
            <w:bottom w:val="none" w:sz="0" w:space="0" w:color="auto"/>
            <w:right w:val="none" w:sz="0" w:space="0" w:color="auto"/>
          </w:divBdr>
        </w:div>
        <w:div w:id="1547986740">
          <w:marLeft w:val="0"/>
          <w:marRight w:val="0"/>
          <w:marTop w:val="0"/>
          <w:marBottom w:val="0"/>
          <w:divBdr>
            <w:top w:val="none" w:sz="0" w:space="0" w:color="auto"/>
            <w:left w:val="none" w:sz="0" w:space="0" w:color="auto"/>
            <w:bottom w:val="none" w:sz="0" w:space="0" w:color="auto"/>
            <w:right w:val="none" w:sz="0" w:space="0" w:color="auto"/>
          </w:divBdr>
        </w:div>
        <w:div w:id="1316110926">
          <w:marLeft w:val="0"/>
          <w:marRight w:val="0"/>
          <w:marTop w:val="0"/>
          <w:marBottom w:val="0"/>
          <w:divBdr>
            <w:top w:val="none" w:sz="0" w:space="0" w:color="auto"/>
            <w:left w:val="none" w:sz="0" w:space="0" w:color="auto"/>
            <w:bottom w:val="none" w:sz="0" w:space="0" w:color="auto"/>
            <w:right w:val="none" w:sz="0" w:space="0" w:color="auto"/>
          </w:divBdr>
        </w:div>
        <w:div w:id="1136147250">
          <w:marLeft w:val="0"/>
          <w:marRight w:val="0"/>
          <w:marTop w:val="0"/>
          <w:marBottom w:val="0"/>
          <w:divBdr>
            <w:top w:val="none" w:sz="0" w:space="0" w:color="auto"/>
            <w:left w:val="none" w:sz="0" w:space="0" w:color="auto"/>
            <w:bottom w:val="none" w:sz="0" w:space="0" w:color="auto"/>
            <w:right w:val="none" w:sz="0" w:space="0" w:color="auto"/>
          </w:divBdr>
        </w:div>
        <w:div w:id="166675221">
          <w:marLeft w:val="0"/>
          <w:marRight w:val="0"/>
          <w:marTop w:val="0"/>
          <w:marBottom w:val="0"/>
          <w:divBdr>
            <w:top w:val="none" w:sz="0" w:space="0" w:color="auto"/>
            <w:left w:val="none" w:sz="0" w:space="0" w:color="auto"/>
            <w:bottom w:val="none" w:sz="0" w:space="0" w:color="auto"/>
            <w:right w:val="none" w:sz="0" w:space="0" w:color="auto"/>
          </w:divBdr>
        </w:div>
        <w:div w:id="384912129">
          <w:marLeft w:val="0"/>
          <w:marRight w:val="0"/>
          <w:marTop w:val="0"/>
          <w:marBottom w:val="0"/>
          <w:divBdr>
            <w:top w:val="none" w:sz="0" w:space="0" w:color="auto"/>
            <w:left w:val="none" w:sz="0" w:space="0" w:color="auto"/>
            <w:bottom w:val="none" w:sz="0" w:space="0" w:color="auto"/>
            <w:right w:val="none" w:sz="0" w:space="0" w:color="auto"/>
          </w:divBdr>
        </w:div>
        <w:div w:id="189074924">
          <w:marLeft w:val="0"/>
          <w:marRight w:val="0"/>
          <w:marTop w:val="0"/>
          <w:marBottom w:val="0"/>
          <w:divBdr>
            <w:top w:val="none" w:sz="0" w:space="0" w:color="auto"/>
            <w:left w:val="none" w:sz="0" w:space="0" w:color="auto"/>
            <w:bottom w:val="none" w:sz="0" w:space="0" w:color="auto"/>
            <w:right w:val="none" w:sz="0" w:space="0" w:color="auto"/>
          </w:divBdr>
        </w:div>
        <w:div w:id="771509371">
          <w:marLeft w:val="0"/>
          <w:marRight w:val="0"/>
          <w:marTop w:val="0"/>
          <w:marBottom w:val="0"/>
          <w:divBdr>
            <w:top w:val="none" w:sz="0" w:space="0" w:color="auto"/>
            <w:left w:val="none" w:sz="0" w:space="0" w:color="auto"/>
            <w:bottom w:val="none" w:sz="0" w:space="0" w:color="auto"/>
            <w:right w:val="none" w:sz="0" w:space="0" w:color="auto"/>
          </w:divBdr>
        </w:div>
        <w:div w:id="595596636">
          <w:marLeft w:val="0"/>
          <w:marRight w:val="0"/>
          <w:marTop w:val="0"/>
          <w:marBottom w:val="0"/>
          <w:divBdr>
            <w:top w:val="none" w:sz="0" w:space="0" w:color="auto"/>
            <w:left w:val="none" w:sz="0" w:space="0" w:color="auto"/>
            <w:bottom w:val="none" w:sz="0" w:space="0" w:color="auto"/>
            <w:right w:val="none" w:sz="0" w:space="0" w:color="auto"/>
          </w:divBdr>
        </w:div>
        <w:div w:id="1963151708">
          <w:marLeft w:val="0"/>
          <w:marRight w:val="0"/>
          <w:marTop w:val="0"/>
          <w:marBottom w:val="0"/>
          <w:divBdr>
            <w:top w:val="none" w:sz="0" w:space="0" w:color="auto"/>
            <w:left w:val="none" w:sz="0" w:space="0" w:color="auto"/>
            <w:bottom w:val="none" w:sz="0" w:space="0" w:color="auto"/>
            <w:right w:val="none" w:sz="0" w:space="0" w:color="auto"/>
          </w:divBdr>
        </w:div>
        <w:div w:id="1593932629">
          <w:marLeft w:val="0"/>
          <w:marRight w:val="0"/>
          <w:marTop w:val="0"/>
          <w:marBottom w:val="0"/>
          <w:divBdr>
            <w:top w:val="none" w:sz="0" w:space="0" w:color="auto"/>
            <w:left w:val="none" w:sz="0" w:space="0" w:color="auto"/>
            <w:bottom w:val="none" w:sz="0" w:space="0" w:color="auto"/>
            <w:right w:val="none" w:sz="0" w:space="0" w:color="auto"/>
          </w:divBdr>
        </w:div>
        <w:div w:id="1545411723">
          <w:marLeft w:val="0"/>
          <w:marRight w:val="0"/>
          <w:marTop w:val="0"/>
          <w:marBottom w:val="0"/>
          <w:divBdr>
            <w:top w:val="none" w:sz="0" w:space="0" w:color="auto"/>
            <w:left w:val="none" w:sz="0" w:space="0" w:color="auto"/>
            <w:bottom w:val="none" w:sz="0" w:space="0" w:color="auto"/>
            <w:right w:val="none" w:sz="0" w:space="0" w:color="auto"/>
          </w:divBdr>
        </w:div>
        <w:div w:id="165706510">
          <w:marLeft w:val="0"/>
          <w:marRight w:val="0"/>
          <w:marTop w:val="0"/>
          <w:marBottom w:val="0"/>
          <w:divBdr>
            <w:top w:val="none" w:sz="0" w:space="0" w:color="auto"/>
            <w:left w:val="none" w:sz="0" w:space="0" w:color="auto"/>
            <w:bottom w:val="none" w:sz="0" w:space="0" w:color="auto"/>
            <w:right w:val="none" w:sz="0" w:space="0" w:color="auto"/>
          </w:divBdr>
        </w:div>
        <w:div w:id="1796678433">
          <w:marLeft w:val="0"/>
          <w:marRight w:val="0"/>
          <w:marTop w:val="0"/>
          <w:marBottom w:val="0"/>
          <w:divBdr>
            <w:top w:val="none" w:sz="0" w:space="0" w:color="auto"/>
            <w:left w:val="none" w:sz="0" w:space="0" w:color="auto"/>
            <w:bottom w:val="none" w:sz="0" w:space="0" w:color="auto"/>
            <w:right w:val="none" w:sz="0" w:space="0" w:color="auto"/>
          </w:divBdr>
        </w:div>
        <w:div w:id="754978352">
          <w:marLeft w:val="0"/>
          <w:marRight w:val="0"/>
          <w:marTop w:val="0"/>
          <w:marBottom w:val="0"/>
          <w:divBdr>
            <w:top w:val="none" w:sz="0" w:space="0" w:color="auto"/>
            <w:left w:val="none" w:sz="0" w:space="0" w:color="auto"/>
            <w:bottom w:val="none" w:sz="0" w:space="0" w:color="auto"/>
            <w:right w:val="none" w:sz="0" w:space="0" w:color="auto"/>
          </w:divBdr>
        </w:div>
        <w:div w:id="1238781214">
          <w:marLeft w:val="0"/>
          <w:marRight w:val="0"/>
          <w:marTop w:val="0"/>
          <w:marBottom w:val="0"/>
          <w:divBdr>
            <w:top w:val="none" w:sz="0" w:space="0" w:color="auto"/>
            <w:left w:val="none" w:sz="0" w:space="0" w:color="auto"/>
            <w:bottom w:val="none" w:sz="0" w:space="0" w:color="auto"/>
            <w:right w:val="none" w:sz="0" w:space="0" w:color="auto"/>
          </w:divBdr>
        </w:div>
        <w:div w:id="247083230">
          <w:marLeft w:val="0"/>
          <w:marRight w:val="0"/>
          <w:marTop w:val="0"/>
          <w:marBottom w:val="0"/>
          <w:divBdr>
            <w:top w:val="none" w:sz="0" w:space="0" w:color="auto"/>
            <w:left w:val="none" w:sz="0" w:space="0" w:color="auto"/>
            <w:bottom w:val="none" w:sz="0" w:space="0" w:color="auto"/>
            <w:right w:val="none" w:sz="0" w:space="0" w:color="auto"/>
          </w:divBdr>
        </w:div>
        <w:div w:id="92013286">
          <w:marLeft w:val="0"/>
          <w:marRight w:val="0"/>
          <w:marTop w:val="0"/>
          <w:marBottom w:val="0"/>
          <w:divBdr>
            <w:top w:val="none" w:sz="0" w:space="0" w:color="auto"/>
            <w:left w:val="none" w:sz="0" w:space="0" w:color="auto"/>
            <w:bottom w:val="none" w:sz="0" w:space="0" w:color="auto"/>
            <w:right w:val="none" w:sz="0" w:space="0" w:color="auto"/>
          </w:divBdr>
        </w:div>
        <w:div w:id="1143085481">
          <w:marLeft w:val="0"/>
          <w:marRight w:val="0"/>
          <w:marTop w:val="0"/>
          <w:marBottom w:val="0"/>
          <w:divBdr>
            <w:top w:val="none" w:sz="0" w:space="0" w:color="auto"/>
            <w:left w:val="none" w:sz="0" w:space="0" w:color="auto"/>
            <w:bottom w:val="none" w:sz="0" w:space="0" w:color="auto"/>
            <w:right w:val="none" w:sz="0" w:space="0" w:color="auto"/>
          </w:divBdr>
        </w:div>
        <w:div w:id="1986813268">
          <w:marLeft w:val="0"/>
          <w:marRight w:val="0"/>
          <w:marTop w:val="0"/>
          <w:marBottom w:val="0"/>
          <w:divBdr>
            <w:top w:val="none" w:sz="0" w:space="0" w:color="auto"/>
            <w:left w:val="none" w:sz="0" w:space="0" w:color="auto"/>
            <w:bottom w:val="none" w:sz="0" w:space="0" w:color="auto"/>
            <w:right w:val="none" w:sz="0" w:space="0" w:color="auto"/>
          </w:divBdr>
        </w:div>
        <w:div w:id="355931839">
          <w:marLeft w:val="0"/>
          <w:marRight w:val="0"/>
          <w:marTop w:val="0"/>
          <w:marBottom w:val="0"/>
          <w:divBdr>
            <w:top w:val="none" w:sz="0" w:space="0" w:color="auto"/>
            <w:left w:val="none" w:sz="0" w:space="0" w:color="auto"/>
            <w:bottom w:val="none" w:sz="0" w:space="0" w:color="auto"/>
            <w:right w:val="none" w:sz="0" w:space="0" w:color="auto"/>
          </w:divBdr>
        </w:div>
        <w:div w:id="516307569">
          <w:marLeft w:val="0"/>
          <w:marRight w:val="0"/>
          <w:marTop w:val="0"/>
          <w:marBottom w:val="0"/>
          <w:divBdr>
            <w:top w:val="none" w:sz="0" w:space="0" w:color="auto"/>
            <w:left w:val="none" w:sz="0" w:space="0" w:color="auto"/>
            <w:bottom w:val="none" w:sz="0" w:space="0" w:color="auto"/>
            <w:right w:val="none" w:sz="0" w:space="0" w:color="auto"/>
          </w:divBdr>
        </w:div>
        <w:div w:id="662272289">
          <w:marLeft w:val="0"/>
          <w:marRight w:val="0"/>
          <w:marTop w:val="0"/>
          <w:marBottom w:val="0"/>
          <w:divBdr>
            <w:top w:val="none" w:sz="0" w:space="0" w:color="auto"/>
            <w:left w:val="none" w:sz="0" w:space="0" w:color="auto"/>
            <w:bottom w:val="none" w:sz="0" w:space="0" w:color="auto"/>
            <w:right w:val="none" w:sz="0" w:space="0" w:color="auto"/>
          </w:divBdr>
        </w:div>
        <w:div w:id="497624517">
          <w:marLeft w:val="0"/>
          <w:marRight w:val="0"/>
          <w:marTop w:val="0"/>
          <w:marBottom w:val="0"/>
          <w:divBdr>
            <w:top w:val="none" w:sz="0" w:space="0" w:color="auto"/>
            <w:left w:val="none" w:sz="0" w:space="0" w:color="auto"/>
            <w:bottom w:val="none" w:sz="0" w:space="0" w:color="auto"/>
            <w:right w:val="none" w:sz="0" w:space="0" w:color="auto"/>
          </w:divBdr>
        </w:div>
        <w:div w:id="305935944">
          <w:marLeft w:val="0"/>
          <w:marRight w:val="0"/>
          <w:marTop w:val="0"/>
          <w:marBottom w:val="0"/>
          <w:divBdr>
            <w:top w:val="none" w:sz="0" w:space="0" w:color="auto"/>
            <w:left w:val="none" w:sz="0" w:space="0" w:color="auto"/>
            <w:bottom w:val="none" w:sz="0" w:space="0" w:color="auto"/>
            <w:right w:val="none" w:sz="0" w:space="0" w:color="auto"/>
          </w:divBdr>
        </w:div>
        <w:div w:id="570116086">
          <w:marLeft w:val="0"/>
          <w:marRight w:val="0"/>
          <w:marTop w:val="0"/>
          <w:marBottom w:val="0"/>
          <w:divBdr>
            <w:top w:val="none" w:sz="0" w:space="0" w:color="auto"/>
            <w:left w:val="none" w:sz="0" w:space="0" w:color="auto"/>
            <w:bottom w:val="none" w:sz="0" w:space="0" w:color="auto"/>
            <w:right w:val="none" w:sz="0" w:space="0" w:color="auto"/>
          </w:divBdr>
        </w:div>
        <w:div w:id="485820775">
          <w:marLeft w:val="0"/>
          <w:marRight w:val="0"/>
          <w:marTop w:val="0"/>
          <w:marBottom w:val="0"/>
          <w:divBdr>
            <w:top w:val="none" w:sz="0" w:space="0" w:color="auto"/>
            <w:left w:val="none" w:sz="0" w:space="0" w:color="auto"/>
            <w:bottom w:val="none" w:sz="0" w:space="0" w:color="auto"/>
            <w:right w:val="none" w:sz="0" w:space="0" w:color="auto"/>
          </w:divBdr>
        </w:div>
        <w:div w:id="1064717374">
          <w:marLeft w:val="0"/>
          <w:marRight w:val="0"/>
          <w:marTop w:val="0"/>
          <w:marBottom w:val="0"/>
          <w:divBdr>
            <w:top w:val="none" w:sz="0" w:space="0" w:color="auto"/>
            <w:left w:val="none" w:sz="0" w:space="0" w:color="auto"/>
            <w:bottom w:val="none" w:sz="0" w:space="0" w:color="auto"/>
            <w:right w:val="none" w:sz="0" w:space="0" w:color="auto"/>
          </w:divBdr>
        </w:div>
        <w:div w:id="320736542">
          <w:marLeft w:val="0"/>
          <w:marRight w:val="0"/>
          <w:marTop w:val="0"/>
          <w:marBottom w:val="0"/>
          <w:divBdr>
            <w:top w:val="none" w:sz="0" w:space="0" w:color="auto"/>
            <w:left w:val="none" w:sz="0" w:space="0" w:color="auto"/>
            <w:bottom w:val="none" w:sz="0" w:space="0" w:color="auto"/>
            <w:right w:val="none" w:sz="0" w:space="0" w:color="auto"/>
          </w:divBdr>
        </w:div>
        <w:div w:id="1066953713">
          <w:marLeft w:val="0"/>
          <w:marRight w:val="0"/>
          <w:marTop w:val="0"/>
          <w:marBottom w:val="0"/>
          <w:divBdr>
            <w:top w:val="none" w:sz="0" w:space="0" w:color="auto"/>
            <w:left w:val="none" w:sz="0" w:space="0" w:color="auto"/>
            <w:bottom w:val="none" w:sz="0" w:space="0" w:color="auto"/>
            <w:right w:val="none" w:sz="0" w:space="0" w:color="auto"/>
          </w:divBdr>
        </w:div>
        <w:div w:id="913853554">
          <w:marLeft w:val="0"/>
          <w:marRight w:val="0"/>
          <w:marTop w:val="0"/>
          <w:marBottom w:val="0"/>
          <w:divBdr>
            <w:top w:val="none" w:sz="0" w:space="0" w:color="auto"/>
            <w:left w:val="none" w:sz="0" w:space="0" w:color="auto"/>
            <w:bottom w:val="none" w:sz="0" w:space="0" w:color="auto"/>
            <w:right w:val="none" w:sz="0" w:space="0" w:color="auto"/>
          </w:divBdr>
        </w:div>
        <w:div w:id="1348486514">
          <w:marLeft w:val="0"/>
          <w:marRight w:val="0"/>
          <w:marTop w:val="0"/>
          <w:marBottom w:val="0"/>
          <w:divBdr>
            <w:top w:val="none" w:sz="0" w:space="0" w:color="auto"/>
            <w:left w:val="none" w:sz="0" w:space="0" w:color="auto"/>
            <w:bottom w:val="none" w:sz="0" w:space="0" w:color="auto"/>
            <w:right w:val="none" w:sz="0" w:space="0" w:color="auto"/>
          </w:divBdr>
        </w:div>
        <w:div w:id="1420564424">
          <w:marLeft w:val="0"/>
          <w:marRight w:val="0"/>
          <w:marTop w:val="0"/>
          <w:marBottom w:val="0"/>
          <w:divBdr>
            <w:top w:val="none" w:sz="0" w:space="0" w:color="auto"/>
            <w:left w:val="none" w:sz="0" w:space="0" w:color="auto"/>
            <w:bottom w:val="none" w:sz="0" w:space="0" w:color="auto"/>
            <w:right w:val="none" w:sz="0" w:space="0" w:color="auto"/>
          </w:divBdr>
        </w:div>
        <w:div w:id="1538397358">
          <w:marLeft w:val="0"/>
          <w:marRight w:val="0"/>
          <w:marTop w:val="0"/>
          <w:marBottom w:val="0"/>
          <w:divBdr>
            <w:top w:val="none" w:sz="0" w:space="0" w:color="auto"/>
            <w:left w:val="none" w:sz="0" w:space="0" w:color="auto"/>
            <w:bottom w:val="none" w:sz="0" w:space="0" w:color="auto"/>
            <w:right w:val="none" w:sz="0" w:space="0" w:color="auto"/>
          </w:divBdr>
        </w:div>
        <w:div w:id="1913198893">
          <w:marLeft w:val="0"/>
          <w:marRight w:val="0"/>
          <w:marTop w:val="0"/>
          <w:marBottom w:val="0"/>
          <w:divBdr>
            <w:top w:val="none" w:sz="0" w:space="0" w:color="auto"/>
            <w:left w:val="none" w:sz="0" w:space="0" w:color="auto"/>
            <w:bottom w:val="none" w:sz="0" w:space="0" w:color="auto"/>
            <w:right w:val="none" w:sz="0" w:space="0" w:color="auto"/>
          </w:divBdr>
        </w:div>
        <w:div w:id="1577126424">
          <w:marLeft w:val="0"/>
          <w:marRight w:val="0"/>
          <w:marTop w:val="0"/>
          <w:marBottom w:val="0"/>
          <w:divBdr>
            <w:top w:val="none" w:sz="0" w:space="0" w:color="auto"/>
            <w:left w:val="none" w:sz="0" w:space="0" w:color="auto"/>
            <w:bottom w:val="none" w:sz="0" w:space="0" w:color="auto"/>
            <w:right w:val="none" w:sz="0" w:space="0" w:color="auto"/>
          </w:divBdr>
        </w:div>
        <w:div w:id="991643588">
          <w:marLeft w:val="0"/>
          <w:marRight w:val="0"/>
          <w:marTop w:val="0"/>
          <w:marBottom w:val="0"/>
          <w:divBdr>
            <w:top w:val="none" w:sz="0" w:space="0" w:color="auto"/>
            <w:left w:val="none" w:sz="0" w:space="0" w:color="auto"/>
            <w:bottom w:val="none" w:sz="0" w:space="0" w:color="auto"/>
            <w:right w:val="none" w:sz="0" w:space="0" w:color="auto"/>
          </w:divBdr>
        </w:div>
        <w:div w:id="1169324878">
          <w:marLeft w:val="0"/>
          <w:marRight w:val="0"/>
          <w:marTop w:val="0"/>
          <w:marBottom w:val="0"/>
          <w:divBdr>
            <w:top w:val="none" w:sz="0" w:space="0" w:color="auto"/>
            <w:left w:val="none" w:sz="0" w:space="0" w:color="auto"/>
            <w:bottom w:val="none" w:sz="0" w:space="0" w:color="auto"/>
            <w:right w:val="none" w:sz="0" w:space="0" w:color="auto"/>
          </w:divBdr>
        </w:div>
        <w:div w:id="840582948">
          <w:marLeft w:val="0"/>
          <w:marRight w:val="0"/>
          <w:marTop w:val="0"/>
          <w:marBottom w:val="0"/>
          <w:divBdr>
            <w:top w:val="none" w:sz="0" w:space="0" w:color="auto"/>
            <w:left w:val="none" w:sz="0" w:space="0" w:color="auto"/>
            <w:bottom w:val="none" w:sz="0" w:space="0" w:color="auto"/>
            <w:right w:val="none" w:sz="0" w:space="0" w:color="auto"/>
          </w:divBdr>
        </w:div>
      </w:divsChild>
    </w:div>
    <w:div w:id="1928155184">
      <w:bodyDiv w:val="1"/>
      <w:marLeft w:val="0"/>
      <w:marRight w:val="0"/>
      <w:marTop w:val="0"/>
      <w:marBottom w:val="0"/>
      <w:divBdr>
        <w:top w:val="none" w:sz="0" w:space="0" w:color="auto"/>
        <w:left w:val="none" w:sz="0" w:space="0" w:color="auto"/>
        <w:bottom w:val="none" w:sz="0" w:space="0" w:color="auto"/>
        <w:right w:val="none" w:sz="0" w:space="0" w:color="auto"/>
      </w:divBdr>
    </w:div>
    <w:div w:id="2031908646">
      <w:bodyDiv w:val="1"/>
      <w:marLeft w:val="0"/>
      <w:marRight w:val="0"/>
      <w:marTop w:val="0"/>
      <w:marBottom w:val="0"/>
      <w:divBdr>
        <w:top w:val="none" w:sz="0" w:space="0" w:color="auto"/>
        <w:left w:val="none" w:sz="0" w:space="0" w:color="auto"/>
        <w:bottom w:val="none" w:sz="0" w:space="0" w:color="auto"/>
        <w:right w:val="none" w:sz="0" w:space="0" w:color="auto"/>
      </w:divBdr>
    </w:div>
    <w:div w:id="20565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6CCC-A5CE-44E7-99BC-81DDA71F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4420</Words>
  <Characters>25196</Characters>
  <Application>Microsoft Office Word</Application>
  <DocSecurity>0</DocSecurity>
  <Lines>209</Lines>
  <Paragraphs>59</Paragraphs>
  <ScaleCrop>false</ScaleCrop>
  <Company/>
  <LinksUpToDate>false</LinksUpToDate>
  <CharactersWithSpaces>29557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dcterms:created xsi:type="dcterms:W3CDTF">2016-11-11T05:24:00Z</dcterms:created>
  <dcterms:modified xsi:type="dcterms:W3CDTF">2016-11-11T11:18:00Z</dcterms:modified>
</cp:coreProperties>
</file>