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5E" w:rsidRDefault="00D3075E" w:rsidP="00465E34">
      <w:pPr>
        <w:pStyle w:val="Title"/>
      </w:pPr>
      <w:r>
        <w:t>РУСЬКО-ПОЛЯНСЬКА СІЛЬСЬКА РАДА</w:t>
      </w:r>
    </w:p>
    <w:p w:rsidR="00D3075E" w:rsidRDefault="00D3075E" w:rsidP="00465E34">
      <w:pPr>
        <w:rPr>
          <w:sz w:val="28"/>
          <w:lang w:val="uk-UA"/>
        </w:rPr>
      </w:pPr>
    </w:p>
    <w:p w:rsidR="00D3075E" w:rsidRDefault="00D3075E" w:rsidP="00465E3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1 сесія                                            7</w:t>
      </w:r>
      <w:r w:rsidRPr="00465E34">
        <w:rPr>
          <w:sz w:val="28"/>
        </w:rPr>
        <w:t xml:space="preserve"> </w:t>
      </w:r>
      <w:r>
        <w:rPr>
          <w:sz w:val="28"/>
          <w:lang w:val="uk-UA"/>
        </w:rPr>
        <w:t>скликання</w:t>
      </w:r>
    </w:p>
    <w:p w:rsidR="00D3075E" w:rsidRDefault="00D3075E" w:rsidP="00465E34">
      <w:pPr>
        <w:jc w:val="center"/>
        <w:rPr>
          <w:sz w:val="28"/>
          <w:lang w:val="uk-UA"/>
        </w:rPr>
      </w:pPr>
    </w:p>
    <w:p w:rsidR="00D3075E" w:rsidRDefault="00D3075E" w:rsidP="00465E3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:rsidR="00D3075E" w:rsidRDefault="00D3075E" w:rsidP="00465E34">
      <w:pPr>
        <w:rPr>
          <w:sz w:val="28"/>
          <w:szCs w:val="28"/>
          <w:lang w:val="uk-UA"/>
        </w:rPr>
      </w:pPr>
    </w:p>
    <w:p w:rsidR="00D3075E" w:rsidRDefault="00D3075E" w:rsidP="00465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умови оплати праці </w:t>
      </w:r>
    </w:p>
    <w:p w:rsidR="00D3075E" w:rsidRDefault="00D3075E" w:rsidP="00465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сільського голови в 2015 році</w:t>
      </w:r>
    </w:p>
    <w:p w:rsidR="00D3075E" w:rsidRDefault="00D3075E" w:rsidP="00465E34">
      <w:pPr>
        <w:rPr>
          <w:sz w:val="28"/>
          <w:szCs w:val="28"/>
          <w:lang w:val="uk-UA"/>
        </w:rPr>
      </w:pPr>
    </w:p>
    <w:p w:rsidR="00D3075E" w:rsidRDefault="00D3075E" w:rsidP="00465E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Відповідно до статті 26 п. 5 Закону України „Про місцеве самоврядування в Україні ”, Закону України «Про Державний бюджет України на 2015 рік», Статей 15,21 ЗУ «Про службу в органах місцевого самоврядування», статті 33 ЗУ «Про державну службу»,  Постанови Кабінету Міністрів України № 268  від 09.03.2006 р. „Про упорядкування структури та умов оплати праці працівників апарату органів виконавчої влади, органів прокуратури, судів та інших органів” зі змінами, Постанови Кабінету Міністрів №34 від 06.02.2008 р., Постанови КМУ №504 від 27.05.2009 р., Постанови КМУ від 03.05.1994 № 283 «Про порядок обчислення стажу державної служби» , від 26.11.2008 р. №1036 «Деякі питання організації бюджетного процесу», за погодженням постійної комісії сільської ради з питань бюджету та фінансів, сільська рада </w:t>
      </w:r>
    </w:p>
    <w:p w:rsidR="00D3075E" w:rsidRDefault="00D3075E" w:rsidP="00465E34">
      <w:pPr>
        <w:jc w:val="both"/>
        <w:rPr>
          <w:sz w:val="28"/>
          <w:szCs w:val="28"/>
          <w:lang w:val="uk-UA"/>
        </w:rPr>
      </w:pPr>
    </w:p>
    <w:p w:rsidR="00D3075E" w:rsidRDefault="00D3075E" w:rsidP="00465E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D3075E" w:rsidRDefault="00D3075E" w:rsidP="00465E3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 сільському голові Руськополянської сільської ради Гриценко О.Г. на 2015 рік:</w:t>
      </w:r>
    </w:p>
    <w:p w:rsidR="00D3075E" w:rsidRDefault="00D3075E" w:rsidP="00465E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посадовий оклад згідно з штатним розписом;</w:t>
      </w:r>
    </w:p>
    <w:p w:rsidR="00D3075E" w:rsidRDefault="00D3075E" w:rsidP="00465E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надбавку до посадового окладу за ранг: сільському голові – 9 ранг;</w:t>
      </w:r>
    </w:p>
    <w:p w:rsidR="00D3075E" w:rsidRDefault="00D3075E" w:rsidP="00465E3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надбавку за вислугу років: сільському голові - 10% до посадового окладу з урахуванням надбавки за ранг, виходячи зі стажу державної служби та служби в органах місцевого самоврядування;</w:t>
      </w:r>
    </w:p>
    <w:p w:rsidR="00D3075E" w:rsidRDefault="00D3075E" w:rsidP="00465E34">
      <w:pPr>
        <w:ind w:left="360"/>
        <w:jc w:val="both"/>
        <w:rPr>
          <w:sz w:val="28"/>
          <w:szCs w:val="28"/>
          <w:lang w:val="uk-UA"/>
        </w:rPr>
      </w:pPr>
    </w:p>
    <w:p w:rsidR="00D3075E" w:rsidRDefault="00D3075E" w:rsidP="00465E3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преміювання сільського голови за фактично відпрацьований час  за умови забезпечення в повному обсязі бюджетними коштами обов’язкових виплат із заробітної плати працівникам, інших соціальних виплат та видатків на проведення розрахунків за комунальні послуги та енергоносії:</w:t>
      </w:r>
    </w:p>
    <w:p w:rsidR="00D3075E" w:rsidRDefault="00D3075E" w:rsidP="00465E34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відповідно до особистого вкладу в загальні результати роботи, щомісячно в розмірі 100% від посадового окладу у межах фонду преміювання та за рахунок економії фонду оплати праці; </w:t>
      </w:r>
    </w:p>
    <w:p w:rsidR="00D3075E" w:rsidRDefault="00D3075E" w:rsidP="00465E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 до державних і професійних свят, знаменних та ювілейних дат в межах фонду преміювання, утвореного в розмірі 100 % посадового окладу та економії фонду оплати праці згідно положення про преміювання.</w:t>
      </w:r>
    </w:p>
    <w:p w:rsidR="00D3075E" w:rsidRDefault="00D3075E" w:rsidP="00465E34">
      <w:pPr>
        <w:ind w:left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3075E" w:rsidRDefault="00D3075E" w:rsidP="00465E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Надавати сільському голові матеріальну допомогу на вирішення соціально-побутових питань та допомогу для оздоровлення під час щорічної відпустки у розмірі, що не перевищує середньомісячної заробітної плати, в межах фонду заробітної плати, затвердженого у кошторисі та його економії.</w:t>
      </w:r>
    </w:p>
    <w:p w:rsidR="00D3075E" w:rsidRDefault="00D3075E" w:rsidP="00465E34">
      <w:pPr>
        <w:ind w:left="360"/>
        <w:jc w:val="both"/>
        <w:rPr>
          <w:sz w:val="28"/>
          <w:szCs w:val="28"/>
          <w:lang w:val="uk-UA"/>
        </w:rPr>
      </w:pPr>
    </w:p>
    <w:p w:rsidR="00D3075E" w:rsidRDefault="00D3075E" w:rsidP="00465E3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головного бухгалтера сільської ради Шпак Ю.В.</w:t>
      </w:r>
    </w:p>
    <w:p w:rsidR="00D3075E" w:rsidRDefault="00D3075E" w:rsidP="00975BC7">
      <w:pPr>
        <w:ind w:left="720"/>
        <w:jc w:val="both"/>
        <w:rPr>
          <w:sz w:val="28"/>
          <w:szCs w:val="28"/>
          <w:lang w:val="uk-UA"/>
        </w:rPr>
      </w:pPr>
    </w:p>
    <w:p w:rsidR="00D3075E" w:rsidRDefault="00D3075E" w:rsidP="00975BC7">
      <w:pPr>
        <w:ind w:left="720"/>
        <w:jc w:val="both"/>
        <w:rPr>
          <w:sz w:val="28"/>
          <w:szCs w:val="28"/>
          <w:lang w:val="uk-UA"/>
        </w:rPr>
      </w:pPr>
    </w:p>
    <w:p w:rsidR="00D3075E" w:rsidRDefault="00D3075E" w:rsidP="00465E34">
      <w:pPr>
        <w:rPr>
          <w:lang w:val="uk-UA"/>
        </w:rPr>
      </w:pPr>
    </w:p>
    <w:p w:rsidR="00D3075E" w:rsidRDefault="00D3075E" w:rsidP="00465E34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szCs w:val="28"/>
          <w:lang w:val="uk-UA"/>
        </w:rPr>
        <w:t>Сільський голова                                         О.Г.Гриценко</w:t>
      </w:r>
    </w:p>
    <w:p w:rsidR="00D3075E" w:rsidRDefault="00D3075E" w:rsidP="00465E34">
      <w:pPr>
        <w:rPr>
          <w:lang w:val="uk-UA"/>
        </w:rPr>
      </w:pPr>
    </w:p>
    <w:p w:rsidR="00D3075E" w:rsidRDefault="00D3075E" w:rsidP="00465E34">
      <w:pPr>
        <w:rPr>
          <w:lang w:val="uk-UA"/>
        </w:rPr>
      </w:pPr>
    </w:p>
    <w:p w:rsidR="00D3075E" w:rsidRDefault="00D3075E" w:rsidP="00465E34">
      <w:pPr>
        <w:rPr>
          <w:lang w:val="uk-UA"/>
        </w:rPr>
      </w:pPr>
    </w:p>
    <w:p w:rsidR="00D3075E" w:rsidRDefault="00D3075E" w:rsidP="00465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D3075E" w:rsidRDefault="00D3075E"/>
    <w:sectPr w:rsidR="00D3075E" w:rsidSect="0013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368"/>
    <w:multiLevelType w:val="hybridMultilevel"/>
    <w:tmpl w:val="23F833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426977"/>
    <w:multiLevelType w:val="hybridMultilevel"/>
    <w:tmpl w:val="C76A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050900"/>
    <w:multiLevelType w:val="hybridMultilevel"/>
    <w:tmpl w:val="801AE640"/>
    <w:lvl w:ilvl="0" w:tplc="B5AE7E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E34"/>
    <w:rsid w:val="000A30DD"/>
    <w:rsid w:val="0013439F"/>
    <w:rsid w:val="002364F7"/>
    <w:rsid w:val="00357BAD"/>
    <w:rsid w:val="00465E34"/>
    <w:rsid w:val="008000BB"/>
    <w:rsid w:val="00805FD8"/>
    <w:rsid w:val="00854E95"/>
    <w:rsid w:val="0087495D"/>
    <w:rsid w:val="008D74F8"/>
    <w:rsid w:val="00975BC7"/>
    <w:rsid w:val="00A365D0"/>
    <w:rsid w:val="00AB7FD3"/>
    <w:rsid w:val="00BE16A9"/>
    <w:rsid w:val="00BE25A3"/>
    <w:rsid w:val="00CE4A6B"/>
    <w:rsid w:val="00D3075E"/>
    <w:rsid w:val="00E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65E34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65E34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E1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16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381</Words>
  <Characters>2178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Rada</dc:creator>
  <cp:keywords/>
  <dc:description/>
  <cp:lastModifiedBy>Admin</cp:lastModifiedBy>
  <cp:revision>2</cp:revision>
  <cp:lastPrinted>2015-02-06T08:02:00Z</cp:lastPrinted>
  <dcterms:created xsi:type="dcterms:W3CDTF">2016-01-20T13:28:00Z</dcterms:created>
  <dcterms:modified xsi:type="dcterms:W3CDTF">2016-01-20T13:28:00Z</dcterms:modified>
</cp:coreProperties>
</file>